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48D4" w14:textId="49C260D6" w:rsidR="00430EE4" w:rsidRPr="00430EE4" w:rsidRDefault="00430EE4" w:rsidP="00430EE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30EE4">
        <w:rPr>
          <w:rFonts w:ascii="Times New Roman" w:hAnsi="Times New Roman" w:cs="Times New Roman"/>
          <w:sz w:val="28"/>
          <w:szCs w:val="28"/>
        </w:rPr>
        <w:t>Приложение 4 к аукционным документам №АС</w:t>
      </w:r>
      <w:r w:rsidR="005A229D">
        <w:rPr>
          <w:rFonts w:ascii="Times New Roman" w:hAnsi="Times New Roman" w:cs="Times New Roman"/>
          <w:sz w:val="28"/>
          <w:szCs w:val="28"/>
        </w:rPr>
        <w:t>791</w:t>
      </w:r>
      <w:r w:rsidRPr="00430EE4">
        <w:rPr>
          <w:rFonts w:ascii="Times New Roman" w:hAnsi="Times New Roman" w:cs="Times New Roman"/>
          <w:sz w:val="28"/>
          <w:szCs w:val="28"/>
        </w:rPr>
        <w:t>-</w:t>
      </w:r>
      <w:r w:rsidR="005A229D">
        <w:rPr>
          <w:rFonts w:ascii="Times New Roman" w:hAnsi="Times New Roman" w:cs="Times New Roman"/>
          <w:sz w:val="28"/>
          <w:szCs w:val="28"/>
        </w:rPr>
        <w:t>07</w:t>
      </w:r>
      <w:r w:rsidRPr="00430EE4">
        <w:rPr>
          <w:rFonts w:ascii="Times New Roman" w:hAnsi="Times New Roman" w:cs="Times New Roman"/>
          <w:sz w:val="28"/>
          <w:szCs w:val="28"/>
        </w:rPr>
        <w:t>/2</w:t>
      </w:r>
      <w:r w:rsidR="008E676B">
        <w:rPr>
          <w:rFonts w:ascii="Times New Roman" w:hAnsi="Times New Roman" w:cs="Times New Roman"/>
          <w:sz w:val="28"/>
          <w:szCs w:val="28"/>
        </w:rPr>
        <w:t>6</w:t>
      </w:r>
      <w:r w:rsidRPr="00430EE4">
        <w:rPr>
          <w:rFonts w:ascii="Times New Roman" w:hAnsi="Times New Roman" w:cs="Times New Roman"/>
          <w:sz w:val="28"/>
          <w:szCs w:val="28"/>
        </w:rPr>
        <w:t>1</w:t>
      </w:r>
    </w:p>
    <w:p w14:paraId="6368220C" w14:textId="77777777" w:rsidR="00701664" w:rsidRDefault="00701664" w:rsidP="006053E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A853810" w14:textId="6F123AE0" w:rsidR="00701664" w:rsidRPr="006053E0" w:rsidRDefault="005D5A6C" w:rsidP="000F6C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и технические </w:t>
      </w:r>
      <w:r w:rsidRPr="005D5A6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701664" w:rsidRPr="005D5A6C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3C4BC72" w14:textId="77777777" w:rsidR="00701664" w:rsidRPr="006053E0" w:rsidRDefault="00701664" w:rsidP="006453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FF9A05" w14:textId="0CF1C1A4" w:rsidR="005A229D" w:rsidRPr="001A7B8A" w:rsidRDefault="005A229D" w:rsidP="005A229D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b/>
          <w:bCs/>
          <w:sz w:val="28"/>
          <w:szCs w:val="28"/>
        </w:rPr>
        <w:t>Оборудование в</w:t>
      </w:r>
      <w:r w:rsidRPr="001A7B8A">
        <w:rPr>
          <w:rFonts w:ascii="Times New Roman" w:hAnsi="Times New Roman" w:cs="Times New Roman"/>
          <w:sz w:val="28"/>
          <w:szCs w:val="28"/>
        </w:rPr>
        <w:t xml:space="preserve"> </w:t>
      </w:r>
      <w:r w:rsidRPr="001A7B8A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Pr="001A7B8A">
        <w:rPr>
          <w:rFonts w:ascii="Times New Roman" w:hAnsi="Times New Roman" w:cs="Times New Roman"/>
          <w:b/>
          <w:bCs/>
          <w:sz w:val="28"/>
          <w:szCs w:val="28"/>
        </w:rPr>
        <w:t>абораторный корпус</w:t>
      </w:r>
      <w:r w:rsidRPr="001A7B8A">
        <w:rPr>
          <w:rFonts w:ascii="Times New Roman" w:hAnsi="Times New Roman" w:cs="Times New Roman"/>
          <w:sz w:val="28"/>
          <w:szCs w:val="28"/>
        </w:rPr>
        <w:t xml:space="preserve"> (шифр объекта 22.035.) в составе:</w:t>
      </w:r>
    </w:p>
    <w:p w14:paraId="241542E6" w14:textId="77777777" w:rsidR="005A229D" w:rsidRPr="001A7B8A" w:rsidRDefault="005A229D" w:rsidP="005A229D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C4934D" w14:textId="77777777" w:rsidR="005A229D" w:rsidRPr="001A7B8A" w:rsidRDefault="005A229D" w:rsidP="005A229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Hlk132701849"/>
      <w:r w:rsidRPr="001A7B8A">
        <w:rPr>
          <w:rFonts w:ascii="Times New Roman" w:hAnsi="Times New Roman"/>
          <w:b/>
          <w:bCs/>
          <w:sz w:val="28"/>
          <w:szCs w:val="28"/>
        </w:rPr>
        <w:t>Лот № </w:t>
      </w:r>
      <w:bookmarkStart w:id="1" w:name="_Hlk195112905"/>
      <w:r w:rsidRPr="001A7B8A">
        <w:rPr>
          <w:rFonts w:ascii="Times New Roman" w:hAnsi="Times New Roman"/>
          <w:b/>
          <w:bCs/>
          <w:sz w:val="28"/>
          <w:szCs w:val="28"/>
        </w:rPr>
        <w:t xml:space="preserve">1. Оборудование для очистки и стерилизации – 2 комплекта. </w:t>
      </w:r>
    </w:p>
    <w:p w14:paraId="0453B084" w14:textId="77777777" w:rsidR="005A229D" w:rsidRPr="001A7B8A" w:rsidRDefault="005A229D" w:rsidP="005A22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7B8A">
        <w:rPr>
          <w:rFonts w:ascii="Times New Roman" w:hAnsi="Times New Roman"/>
          <w:b/>
          <w:sz w:val="28"/>
          <w:szCs w:val="28"/>
        </w:rPr>
        <w:t>Стерилизатор паровой (15.675.23.) – 2 комплекта.</w:t>
      </w:r>
    </w:p>
    <w:bookmarkEnd w:id="1"/>
    <w:p w14:paraId="19A76CA1" w14:textId="77777777" w:rsidR="005A229D" w:rsidRPr="001A7B8A" w:rsidRDefault="005A229D">
      <w:pPr>
        <w:numPr>
          <w:ilvl w:val="1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Технические характеристики:</w:t>
      </w:r>
    </w:p>
    <w:p w14:paraId="46FF2A90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для обработки под давлением питательных сред, лабораторного оборудования, инструментов, предметов из металла, резины, стекла, тканей и пластмасс;</w:t>
      </w:r>
    </w:p>
    <w:p w14:paraId="4610BA7E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камера и главные конструкционные элементы изготовлены из высоколегированной нержавеющей стали;</w:t>
      </w:r>
    </w:p>
    <w:p w14:paraId="0ACF47FF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конструкция камеры имеет цилиндрическую форму и вертикальное расположение (вертикальную загрузку);</w:t>
      </w:r>
    </w:p>
    <w:p w14:paraId="4D09BB68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 xml:space="preserve">внешние размеры, не более, мм (Д×Ш×В) – </w:t>
      </w:r>
      <w:r w:rsidRPr="001A7B8A">
        <w:rPr>
          <w:rFonts w:ascii="Times New Roman" w:hAnsi="Times New Roman"/>
          <w:sz w:val="28"/>
          <w:szCs w:val="28"/>
        </w:rPr>
        <w:br/>
        <w:t>(650-</w:t>
      </w:r>
      <w:proofErr w:type="gramStart"/>
      <w:r w:rsidRPr="001A7B8A">
        <w:rPr>
          <w:rFonts w:ascii="Times New Roman" w:hAnsi="Times New Roman"/>
          <w:sz w:val="28"/>
          <w:szCs w:val="28"/>
        </w:rPr>
        <w:t>750)×</w:t>
      </w:r>
      <w:proofErr w:type="gramEnd"/>
      <w:r w:rsidRPr="001A7B8A">
        <w:rPr>
          <w:rFonts w:ascii="Times New Roman" w:hAnsi="Times New Roman"/>
          <w:sz w:val="28"/>
          <w:szCs w:val="28"/>
        </w:rPr>
        <w:t>(560-</w:t>
      </w:r>
      <w:proofErr w:type="gramStart"/>
      <w:r w:rsidRPr="001A7B8A">
        <w:rPr>
          <w:rFonts w:ascii="Times New Roman" w:hAnsi="Times New Roman"/>
          <w:sz w:val="28"/>
          <w:szCs w:val="28"/>
        </w:rPr>
        <w:t>855)×</w:t>
      </w:r>
      <w:proofErr w:type="gramEnd"/>
      <w:r w:rsidRPr="001A7B8A">
        <w:rPr>
          <w:rFonts w:ascii="Times New Roman" w:hAnsi="Times New Roman"/>
          <w:sz w:val="28"/>
          <w:szCs w:val="28"/>
        </w:rPr>
        <w:t>(1050-1200);</w:t>
      </w:r>
    </w:p>
    <w:p w14:paraId="09676059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объем стерилизационной камеры – 75 дм</w:t>
      </w:r>
      <w:r w:rsidRPr="001A7B8A">
        <w:rPr>
          <w:rFonts w:ascii="Times New Roman" w:hAnsi="Times New Roman"/>
          <w:sz w:val="28"/>
          <w:szCs w:val="28"/>
          <w:vertAlign w:val="superscript"/>
        </w:rPr>
        <w:t>3</w:t>
      </w:r>
      <w:r w:rsidRPr="001A7B8A">
        <w:rPr>
          <w:rFonts w:ascii="Times New Roman" w:hAnsi="Times New Roman"/>
          <w:sz w:val="28"/>
          <w:szCs w:val="28"/>
        </w:rPr>
        <w:t>;</w:t>
      </w:r>
    </w:p>
    <w:p w14:paraId="5DE7E875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мощность не более 8 кВт</w:t>
      </w:r>
      <w:r w:rsidRPr="001A7B8A">
        <w:rPr>
          <w:rFonts w:ascii="Times New Roman" w:hAnsi="Times New Roman"/>
          <w:sz w:val="28"/>
          <w:szCs w:val="28"/>
          <w:lang w:val="en-US"/>
        </w:rPr>
        <w:t>;</w:t>
      </w:r>
    </w:p>
    <w:p w14:paraId="24CDBE33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напряжение питания – 220 В;</w:t>
      </w:r>
    </w:p>
    <w:p w14:paraId="04068160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частота тока – 50 Гц;</w:t>
      </w:r>
    </w:p>
    <w:p w14:paraId="089DE0FF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полное открытие крышки;</w:t>
      </w:r>
    </w:p>
    <w:p w14:paraId="2BCD550E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автоматическое/полуавтоматическое управление;</w:t>
      </w:r>
    </w:p>
    <w:p w14:paraId="7F44B952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 xml:space="preserve">наличие режима свободной установки параметров стерилизации не хуже (рабочее давление от 0,05 МПа до 0,22 МПа; температура от 110 °C до </w:t>
      </w:r>
      <w:r w:rsidRPr="001A7B8A">
        <w:rPr>
          <w:rFonts w:ascii="Times New Roman" w:hAnsi="Times New Roman"/>
          <w:sz w:val="28"/>
          <w:szCs w:val="28"/>
        </w:rPr>
        <w:br/>
        <w:t>132 °C);</w:t>
      </w:r>
    </w:p>
    <w:p w14:paraId="0A868AAF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точность поддержания температуры не более, ± 2 °C;</w:t>
      </w:r>
    </w:p>
    <w:p w14:paraId="668313D8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 xml:space="preserve">наличие панели </w:t>
      </w:r>
      <w:proofErr w:type="gramStart"/>
      <w:r w:rsidRPr="001A7B8A">
        <w:rPr>
          <w:rFonts w:ascii="Times New Roman" w:hAnsi="Times New Roman"/>
          <w:sz w:val="28"/>
          <w:szCs w:val="28"/>
        </w:rPr>
        <w:t>оператора (дисплея)</w:t>
      </w:r>
      <w:proofErr w:type="gramEnd"/>
      <w:r w:rsidRPr="001A7B8A">
        <w:rPr>
          <w:rFonts w:ascii="Times New Roman" w:hAnsi="Times New Roman"/>
          <w:sz w:val="28"/>
          <w:szCs w:val="28"/>
        </w:rPr>
        <w:t xml:space="preserve"> которая отображает: время, заданную температуру цикла, наличие неисправностей;</w:t>
      </w:r>
    </w:p>
    <w:p w14:paraId="4D9D2F1E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возможность ручной заливки воды в парогенератор;</w:t>
      </w:r>
    </w:p>
    <w:p w14:paraId="22257016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возможность работать при отсутствии водопровода;</w:t>
      </w:r>
    </w:p>
    <w:p w14:paraId="1149BBD6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отключение Тэнов при снижении уровня воды в парогенераторе;</w:t>
      </w:r>
    </w:p>
    <w:p w14:paraId="54B7AAED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защитное устройство от превышения давления в парогенераторе;</w:t>
      </w:r>
    </w:p>
    <w:p w14:paraId="25252A0E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блокировка включения при открытой крышке;</w:t>
      </w:r>
    </w:p>
    <w:p w14:paraId="1DCB1A67" w14:textId="77777777" w:rsidR="005A229D" w:rsidRPr="001A7B8A" w:rsidRDefault="005A229D">
      <w:pPr>
        <w:numPr>
          <w:ilvl w:val="2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блокировка крышки при наличии давления в камере.</w:t>
      </w:r>
    </w:p>
    <w:p w14:paraId="13C0A78E" w14:textId="77777777" w:rsidR="005A229D" w:rsidRPr="001A7B8A" w:rsidRDefault="005A229D">
      <w:pPr>
        <w:numPr>
          <w:ilvl w:val="1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Манометры на момент закупки и поставки должны находиться в Государственном реестре средств измерений Республики Беларусь, иметь действующий сертификат об утверждении типа средств измерений, метрологическое обеспечение в Республике Беларусь (наличие технической базы для осуществления поверки в сфере законодательной метрологии).</w:t>
      </w:r>
    </w:p>
    <w:p w14:paraId="60E8A6A9" w14:textId="77777777" w:rsidR="005A229D" w:rsidRPr="001A7B8A" w:rsidRDefault="005A229D">
      <w:pPr>
        <w:numPr>
          <w:ilvl w:val="1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7B8A">
        <w:rPr>
          <w:rFonts w:ascii="Times New Roman" w:hAnsi="Times New Roman"/>
          <w:sz w:val="28"/>
          <w:szCs w:val="28"/>
        </w:rPr>
        <w:t>Срок службы стерилизатора парового не менее 5 лет.</w:t>
      </w:r>
    </w:p>
    <w:p w14:paraId="584E8473" w14:textId="77777777" w:rsidR="005A229D" w:rsidRPr="001A7B8A" w:rsidRDefault="005A229D">
      <w:pPr>
        <w:numPr>
          <w:ilvl w:val="1"/>
          <w:numId w:val="12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7B8A">
        <w:rPr>
          <w:rFonts w:ascii="Times New Roman" w:hAnsi="Times New Roman"/>
          <w:b/>
          <w:bCs/>
          <w:sz w:val="28"/>
          <w:szCs w:val="28"/>
        </w:rPr>
        <w:lastRenderedPageBreak/>
        <w:t>Гарантийный срок на стерилизатор паровой не менее 12 месяцев с даты ввода оборудования в эксплуатацию, но не более 18 месяцев с даты поставки.</w:t>
      </w:r>
    </w:p>
    <w:p w14:paraId="573C0E8F" w14:textId="77777777" w:rsidR="005A229D" w:rsidRPr="001A7B8A" w:rsidRDefault="005A229D">
      <w:pPr>
        <w:numPr>
          <w:ilvl w:val="1"/>
          <w:numId w:val="1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1A7B8A">
        <w:rPr>
          <w:rFonts w:ascii="Times New Roman" w:hAnsi="Times New Roman"/>
          <w:b/>
          <w:bCs/>
          <w:sz w:val="28"/>
          <w:szCs w:val="28"/>
        </w:rPr>
        <w:t>Срок гарантийного обслуживания не менее 12 месяцев с даты ввода оборудования в эксплуатацию, но не более 18 месяцев с даты поставки.</w:t>
      </w:r>
    </w:p>
    <w:p w14:paraId="36077B89" w14:textId="77777777" w:rsidR="005A229D" w:rsidRPr="001A7B8A" w:rsidRDefault="005A229D">
      <w:pPr>
        <w:pStyle w:val="a3"/>
        <w:numPr>
          <w:ilvl w:val="1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Комплект поставки (для 1 комплекта):</w:t>
      </w:r>
    </w:p>
    <w:p w14:paraId="581B0CB6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стерилизатор паровой – 1 шт.;</w:t>
      </w:r>
    </w:p>
    <w:p w14:paraId="20C38912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сетка для стерилизации – 3 шт.;</w:t>
      </w:r>
    </w:p>
    <w:p w14:paraId="086E410C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коробка (бикс) для стерилизации – 3 шт.;</w:t>
      </w:r>
    </w:p>
    <w:p w14:paraId="08C2241B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сосуда, работающего под давлением – 1 шт.;</w:t>
      </w:r>
    </w:p>
    <w:p w14:paraId="1AEFE2DF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по эксплуатации стерилизатора парового – 1 шт.; </w:t>
      </w:r>
    </w:p>
    <w:p w14:paraId="7FDF4E4A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манометра электроконтактного – 1 шт.;</w:t>
      </w:r>
    </w:p>
    <w:p w14:paraId="34CB5F73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мановакуумметра (при наличии) – 1 шт.;</w:t>
      </w:r>
    </w:p>
    <w:p w14:paraId="79198E46" w14:textId="77777777" w:rsidR="005A229D" w:rsidRPr="001A7B8A" w:rsidRDefault="005A229D">
      <w:pPr>
        <w:pStyle w:val="a3"/>
        <w:numPr>
          <w:ilvl w:val="2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первичной поверке манометров, действующее в Республике Беларусь, срок действия свидетельства не менее 80 % от межповерочного интервала.</w:t>
      </w:r>
      <w:r w:rsidRPr="001A7B8A">
        <w:t xml:space="preserve"> </w:t>
      </w: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Действующий сертификат Госстандарта Республики Беларусь об утверждении типа средства измерений, описание типа (прибор должен быть внесен в Реестр средств измерений Республики Беларусь);</w:t>
      </w:r>
    </w:p>
    <w:p w14:paraId="647408EA" w14:textId="77777777" w:rsidR="005A229D" w:rsidRPr="001A7B8A" w:rsidRDefault="005A229D">
      <w:pPr>
        <w:pStyle w:val="a3"/>
        <w:numPr>
          <w:ilvl w:val="0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A7B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 составе конкурсной документации должны быть представлены:</w:t>
      </w:r>
    </w:p>
    <w:p w14:paraId="5286F204" w14:textId="77777777" w:rsidR="005A229D" w:rsidRPr="001A7B8A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A7B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подтверждение участника о возможности проведения освидетельствования оборудования специализированной сервисной службой, имеющий квалификацию для работы с сосудами под давлением;</w:t>
      </w:r>
    </w:p>
    <w:p w14:paraId="1DFF6AB5" w14:textId="77777777" w:rsidR="005A229D" w:rsidRPr="001A7B8A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A7B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техническая документация на русском языке (руководство или инструкция по эксплуатации). Техническая документация должна содержать информацию, касающуюся конкретного типа, марки оборудования, предлагаемого к поставке;</w:t>
      </w:r>
    </w:p>
    <w:p w14:paraId="6AAD60C4" w14:textId="77777777" w:rsidR="005A229D" w:rsidRPr="001A7B8A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A7B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подтверждение, что участник обязуется обеспечить прибытие своих сотрудников к заказчику в течение не более двух рабочих дней с момента отправки уведомления в потребности проведения технического обслуживания, выявления и устранения дефектов в гарантийный период;</w:t>
      </w:r>
    </w:p>
    <w:p w14:paraId="18663631" w14:textId="77777777" w:rsidR="005A229D" w:rsidRPr="001A7B8A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A7B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подтверждение участника о наличии сервисной службы для гарантийного и послегарантийного обслуживания оборудования на территории Республики Беларусь;</w:t>
      </w:r>
    </w:p>
    <w:p w14:paraId="2439BA5D" w14:textId="77777777" w:rsidR="005A229D" w:rsidRPr="001A7B8A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участника о выполнении требований всех пунктов настоящего задания.</w:t>
      </w:r>
    </w:p>
    <w:p w14:paraId="55AF3CFA" w14:textId="77777777" w:rsidR="005A229D" w:rsidRPr="001A7B8A" w:rsidRDefault="005A229D">
      <w:pPr>
        <w:pStyle w:val="a3"/>
        <w:numPr>
          <w:ilvl w:val="0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потенциальному поставщику по </w:t>
      </w:r>
      <w:r w:rsidRPr="001A7B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лоту № 1</w:t>
      </w: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EC32FB1" w14:textId="77777777" w:rsidR="005A229D" w:rsidRPr="00050105" w:rsidRDefault="005A229D">
      <w:pPr>
        <w:pStyle w:val="a3"/>
        <w:numPr>
          <w:ilvl w:val="1"/>
          <w:numId w:val="12"/>
        </w:numPr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Обеспечение доставки, монтажа поставляемого оборудования, проведение технического освидетельствование (стерилизаторы паровые), проведение пуско-наладочных работ, оформление акта ввода в эксплуатацию;</w:t>
      </w:r>
    </w:p>
    <w:p w14:paraId="61097037" w14:textId="77777777" w:rsidR="005A229D" w:rsidRPr="00050105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поставщик должен иметь действующее представительство и/или подтверждение наличия сервисного центр на территории Республики Беларусь, для осуществления технической поддержки </w:t>
      </w:r>
      <w:r w:rsidRPr="00050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поставляемого оборудования в соответствии с требованиями фирмы-производителя;</w:t>
      </w:r>
    </w:p>
    <w:p w14:paraId="4222E2CB" w14:textId="77777777" w:rsidR="005A229D" w:rsidRPr="00050105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поставщик должен обеспечить проведение технического обслуживания оборудования в гарантийный период;</w:t>
      </w:r>
    </w:p>
    <w:p w14:paraId="4F636667" w14:textId="77777777" w:rsidR="005A229D" w:rsidRPr="001A7B8A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поставляемое оборудование поставщик должен предоставить следующие документы: техническое описание и руководство по эксплуатации на русском языке, документальное подтверждение гарантийного обслуживания;</w:t>
      </w:r>
    </w:p>
    <w:p w14:paraId="335C6365" w14:textId="77777777" w:rsidR="005A229D" w:rsidRPr="00050105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0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гарантийное письмо, о том, что предложенное оборудование новое, не старше 2026 </w:t>
      </w:r>
      <w:proofErr w:type="spellStart"/>
      <w:r w:rsidRPr="00050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г.в</w:t>
      </w:r>
      <w:proofErr w:type="spellEnd"/>
      <w:r w:rsidRPr="000501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., не бывшее в употреблении в каком-либо качестве, не является выставочным образцом.</w:t>
      </w:r>
    </w:p>
    <w:p w14:paraId="7A5DFBB2" w14:textId="77777777" w:rsidR="005A229D" w:rsidRDefault="005A229D">
      <w:pPr>
        <w:pStyle w:val="a3"/>
        <w:numPr>
          <w:ilvl w:val="1"/>
          <w:numId w:val="12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B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ввода в эксплуатацию оборудования срок действия признанной на территории Республики Беларусь аттестации должен составлять не менее 80 % срока межповерочного интервала.</w:t>
      </w:r>
    </w:p>
    <w:p w14:paraId="13D2DA75" w14:textId="77777777" w:rsidR="00050105" w:rsidRDefault="00050105" w:rsidP="00050105">
      <w:pPr>
        <w:pStyle w:val="a3"/>
        <w:tabs>
          <w:tab w:val="left" w:pos="0"/>
        </w:tabs>
        <w:spacing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1DD64D" w14:textId="77777777" w:rsidR="00050105" w:rsidRPr="001A7B8A" w:rsidRDefault="00050105" w:rsidP="00050105">
      <w:pPr>
        <w:pStyle w:val="a3"/>
        <w:tabs>
          <w:tab w:val="left" w:pos="0"/>
        </w:tabs>
        <w:spacing w:line="24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8DCBFC" w14:textId="77777777" w:rsidR="005A229D" w:rsidRPr="001A7B8A" w:rsidRDefault="005A229D" w:rsidP="005A229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A7B8A">
        <w:rPr>
          <w:rFonts w:ascii="Times New Roman" w:hAnsi="Times New Roman"/>
          <w:b/>
          <w:bCs/>
          <w:sz w:val="28"/>
          <w:szCs w:val="28"/>
        </w:rPr>
        <w:t xml:space="preserve">Лот № 2. Организационная техника – 1 комплект </w:t>
      </w:r>
    </w:p>
    <w:p w14:paraId="14D740D1" w14:textId="77777777" w:rsidR="005A229D" w:rsidRPr="001A7B8A" w:rsidRDefault="005A229D">
      <w:pPr>
        <w:pStyle w:val="a3"/>
        <w:numPr>
          <w:ilvl w:val="0"/>
          <w:numId w:val="13"/>
        </w:numPr>
        <w:spacing w:before="120" w:after="0" w:line="240" w:lineRule="auto"/>
        <w:ind w:left="-142"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1A7B8A">
        <w:rPr>
          <w:rFonts w:ascii="Times New Roman" w:hAnsi="Times New Roman"/>
          <w:b/>
          <w:bCs/>
          <w:sz w:val="28"/>
          <w:szCs w:val="28"/>
        </w:rPr>
        <w:t xml:space="preserve">Компьютер (15.675.310., 15.675.321., 15.675.424., 15.675.454., 15.675.463., 15.675.481., 15.675.492., 15.675.504., 15.675.517.) – </w:t>
      </w:r>
      <w:r w:rsidRPr="001A7B8A">
        <w:rPr>
          <w:rFonts w:ascii="Times New Roman" w:hAnsi="Times New Roman"/>
          <w:b/>
          <w:bCs/>
          <w:sz w:val="28"/>
          <w:szCs w:val="28"/>
        </w:rPr>
        <w:br/>
        <w:t>10 комплектов.</w:t>
      </w:r>
    </w:p>
    <w:p w14:paraId="20DE433C" w14:textId="77777777" w:rsidR="005A229D" w:rsidRPr="001A7B8A" w:rsidRDefault="005A229D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Технические характеристики:</w:t>
      </w:r>
    </w:p>
    <w:p w14:paraId="09C60CD9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процессор Intel Core i5-14400, или аналог с характеристиками не хуже: дата выхода на рынок не позднее 2024 г, количество ядер-10, количество потоков-16, кэш L2 от 9.5МБ, кэш L3 от 20 МБ, PCI Express 5.0, встроенная графика, защищенная платформа Intel TXT; </w:t>
      </w:r>
    </w:p>
    <w:p w14:paraId="0DE78F37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кулер с характеристиками не хуже LGA1700, башенный, уровень шума 24 дБ;</w:t>
      </w:r>
    </w:p>
    <w:p w14:paraId="076DF52B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плата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ASRock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 xml:space="preserve"> B760M, или аналог с характеристиками не хуже: Сокет LGA1700, тип памяти DDR5, версия PCI Express 5.0, поддержка встроенной графики, HDMI, USB 10 шт.;</w:t>
      </w:r>
    </w:p>
    <w:p w14:paraId="20633157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ОЗУ тип памяти DDR5 16гб одной планкой;</w:t>
      </w:r>
    </w:p>
    <w:p w14:paraId="18688B5C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ПЗУ SSD Samsung 970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Evo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 xml:space="preserve"> Plus 1TB, или аналог с характеристиками не хуже: объём 1TB, M.2, контроллер-Samsung Phoenix, аппаратное шифрование AES 256bit;</w:t>
      </w:r>
    </w:p>
    <w:p w14:paraId="7DB6F719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блок питания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Chieftec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 xml:space="preserve"> Task TPS-600S или аналог с характеристиками не хуже: 600 Вт, ATX12V 2.52, APFC, 80+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Bronze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 xml:space="preserve">, 120 мм, не менее 4-х разъема SATA, не менее 1-го разъема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PCIe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pin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>.;</w:t>
      </w:r>
    </w:p>
    <w:p w14:paraId="6F328080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корпус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Ginzzu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 xml:space="preserve"> B200 или аналог с характеристиками не хуже без блока питания, наличие на передней панели не менее 1 порта USB 3.2 Gen1 Type-A (5 Гбит/с);</w:t>
      </w:r>
    </w:p>
    <w:p w14:paraId="7F78A99B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клавиатура Logitech K120 или аналог с характеристиками не хуже. - 10 шт.;</w:t>
      </w:r>
    </w:p>
    <w:p w14:paraId="530F89EE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мышь Logitech B100 Optical USB Mouse 1,8м или аналог с характеристиками не хуже;</w:t>
      </w:r>
    </w:p>
    <w:p w14:paraId="162B5B96" w14:textId="77777777" w:rsidR="005A229D" w:rsidRPr="001A7B8A" w:rsidRDefault="005A229D">
      <w:pPr>
        <w:pStyle w:val="a3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lastRenderedPageBreak/>
        <w:t>коврик для мыши A4Tech X7-200MP или аналог с характеристиками не хуже;</w:t>
      </w:r>
    </w:p>
    <w:p w14:paraId="18654117" w14:textId="77777777" w:rsidR="005A229D" w:rsidRPr="001A7B8A" w:rsidRDefault="005A229D">
      <w:pPr>
        <w:pStyle w:val="a3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сетевой фильтр не менее 5 розеток, 3м, черный;</w:t>
      </w:r>
    </w:p>
    <w:p w14:paraId="7F7EE0A6" w14:textId="77777777" w:rsidR="005A229D" w:rsidRPr="001A7B8A" w:rsidRDefault="005A229D">
      <w:pPr>
        <w:pStyle w:val="a3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монитор, модель не старше 2024г., с характеристиками не хуже: диагональ не менее 27”, IPS, разрешение не менее 1920х1080, отклик не более 4мс, частота обновления экрана не </w:t>
      </w:r>
      <w:proofErr w:type="gramStart"/>
      <w:r w:rsidRPr="001A7B8A">
        <w:rPr>
          <w:rFonts w:ascii="Times New Roman" w:hAnsi="Times New Roman" w:cs="Times New Roman"/>
          <w:sz w:val="28"/>
          <w:szCs w:val="28"/>
        </w:rPr>
        <w:t>менее:  100</w:t>
      </w:r>
      <w:proofErr w:type="gramEnd"/>
      <w:r w:rsidRPr="001A7B8A">
        <w:rPr>
          <w:rFonts w:ascii="Times New Roman" w:hAnsi="Times New Roman" w:cs="Times New Roman"/>
          <w:sz w:val="28"/>
          <w:szCs w:val="28"/>
        </w:rPr>
        <w:t>Гц, безрамочный дизайн, интерфейсы HDMI+DVI, встроенный БП, разъем питания штыревой.</w:t>
      </w:r>
    </w:p>
    <w:p w14:paraId="417D4394" w14:textId="77777777" w:rsidR="005A229D" w:rsidRPr="001A7B8A" w:rsidRDefault="005A229D">
      <w:pPr>
        <w:pStyle w:val="a3"/>
        <w:numPr>
          <w:ilvl w:val="2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документальное подтверждение гарантии и гарантийного обслуживания не менее 12 месяцев с даты ввода оборудования в эксплуатацию, но не более 18 месяцев с даты поставки</w:t>
      </w:r>
    </w:p>
    <w:p w14:paraId="7D966798" w14:textId="77777777" w:rsidR="005A229D" w:rsidRPr="001A7B8A" w:rsidRDefault="005A229D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b/>
          <w:bCs/>
          <w:sz w:val="28"/>
          <w:szCs w:val="28"/>
        </w:rPr>
        <w:t>Многофункциональное устройство (МФУ) (15.675.483.) – 1 шт.</w:t>
      </w:r>
    </w:p>
    <w:p w14:paraId="0E112277" w14:textId="77777777" w:rsidR="005A229D" w:rsidRPr="001A7B8A" w:rsidRDefault="005A229D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Технические характеристики:</w:t>
      </w:r>
    </w:p>
    <w:p w14:paraId="4263E69A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лазерное, A3;</w:t>
      </w:r>
    </w:p>
    <w:p w14:paraId="0D9284B4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принтер, сканер, копир;</w:t>
      </w:r>
    </w:p>
    <w:p w14:paraId="48F9B04D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сетевой интерфейс Ethernet;</w:t>
      </w:r>
    </w:p>
    <w:p w14:paraId="2DED5BAE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ресурс стартового картриджа не менее 36000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>;</w:t>
      </w:r>
    </w:p>
    <w:p w14:paraId="05E2F6A9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уровень шума при работе не более 60 дБ, время выхода первой страницы не более 6,2 с;</w:t>
      </w:r>
    </w:p>
    <w:p w14:paraId="6F1D59B4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вместимость входных лотков не менее 2300 листов, </w:t>
      </w:r>
    </w:p>
    <w:p w14:paraId="540743F4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максимальная скорость печати не менее 22 стр./мин;</w:t>
      </w:r>
    </w:p>
    <w:p w14:paraId="35C6C155" w14:textId="77777777" w:rsidR="005A229D" w:rsidRPr="001A7B8A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использование одного из следующих картриджей: C-EXV 65, </w:t>
      </w:r>
      <w:r w:rsidRPr="001A7B8A">
        <w:rPr>
          <w:rFonts w:ascii="Times New Roman" w:hAnsi="Times New Roman" w:cs="Times New Roman"/>
          <w:sz w:val="28"/>
          <w:szCs w:val="28"/>
        </w:rPr>
        <w:br/>
        <w:t>C-</w:t>
      </w:r>
      <w:r w:rsidRPr="001A7B8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A7B8A">
        <w:rPr>
          <w:rFonts w:ascii="Times New Roman" w:hAnsi="Times New Roman" w:cs="Times New Roman"/>
          <w:sz w:val="28"/>
          <w:szCs w:val="28"/>
        </w:rPr>
        <w:t xml:space="preserve">XV 54, TN321, </w:t>
      </w:r>
      <w:proofErr w:type="spellStart"/>
      <w:r w:rsidRPr="001A7B8A">
        <w:rPr>
          <w:rFonts w:ascii="Times New Roman" w:hAnsi="Times New Roman" w:cs="Times New Roman"/>
          <w:sz w:val="28"/>
          <w:szCs w:val="28"/>
        </w:rPr>
        <w:t>ImageRUNNER</w:t>
      </w:r>
      <w:proofErr w:type="spellEnd"/>
      <w:r w:rsidRPr="001A7B8A">
        <w:rPr>
          <w:rFonts w:ascii="Times New Roman" w:hAnsi="Times New Roman" w:cs="Times New Roman"/>
          <w:sz w:val="28"/>
          <w:szCs w:val="28"/>
        </w:rPr>
        <w:t xml:space="preserve"> C3226i или аналога не хуже.</w:t>
      </w:r>
    </w:p>
    <w:p w14:paraId="24F39D9E" w14:textId="77777777" w:rsidR="005A229D" w:rsidRPr="00050105" w:rsidRDefault="005A229D">
      <w:pPr>
        <w:pStyle w:val="a3"/>
        <w:numPr>
          <w:ilvl w:val="2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0105">
        <w:rPr>
          <w:rFonts w:ascii="Times New Roman" w:hAnsi="Times New Roman" w:cs="Times New Roman"/>
          <w:b/>
          <w:bCs/>
          <w:sz w:val="28"/>
          <w:szCs w:val="28"/>
        </w:rPr>
        <w:t xml:space="preserve">документальное подтверждение гарантии и гарантийного обслуживания не менее 12 месяцев с даты ввода оборудования в эксплуатацию, но не более 18 месяцев с даты поставки </w:t>
      </w:r>
    </w:p>
    <w:p w14:paraId="30F271AB" w14:textId="77777777" w:rsidR="005A229D" w:rsidRPr="001A7B8A" w:rsidRDefault="005A229D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>В составе конкурсной документации должны быть представлены:</w:t>
      </w:r>
    </w:p>
    <w:p w14:paraId="5FFF7A98" w14:textId="77777777" w:rsidR="005A229D" w:rsidRPr="00050105" w:rsidRDefault="005A229D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0105">
        <w:rPr>
          <w:rFonts w:ascii="Times New Roman" w:hAnsi="Times New Roman" w:cs="Times New Roman"/>
          <w:b/>
          <w:bCs/>
          <w:sz w:val="28"/>
          <w:szCs w:val="28"/>
        </w:rPr>
        <w:t>техническая документация на русском языке (руководство или инструкция по эксплуатации). Техническая документация должна содержать информацию, касающуюся конкретного ПЭВМ, предлагаемого к поставке;</w:t>
      </w:r>
    </w:p>
    <w:p w14:paraId="670F1260" w14:textId="77777777" w:rsidR="005A229D" w:rsidRPr="00050105" w:rsidRDefault="005A229D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0105">
        <w:rPr>
          <w:rFonts w:ascii="Times New Roman" w:hAnsi="Times New Roman" w:cs="Times New Roman"/>
          <w:b/>
          <w:bCs/>
          <w:sz w:val="28"/>
          <w:szCs w:val="28"/>
        </w:rPr>
        <w:t>подтверждение участника о наличии сервисной службы для гарантийного и послегарантийного обслуживания оборудования на территории Республики Беларусь;</w:t>
      </w:r>
    </w:p>
    <w:p w14:paraId="4840E210" w14:textId="77777777" w:rsidR="005A229D" w:rsidRPr="00050105" w:rsidRDefault="005A229D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0105">
        <w:rPr>
          <w:rFonts w:ascii="Times New Roman" w:hAnsi="Times New Roman" w:cs="Times New Roman"/>
          <w:b/>
          <w:bCs/>
          <w:sz w:val="28"/>
          <w:szCs w:val="28"/>
        </w:rPr>
        <w:t>подтверждение участника о выполнении требований всех пунктов настоящего задания.</w:t>
      </w:r>
    </w:p>
    <w:p w14:paraId="7C2D5CF2" w14:textId="77777777" w:rsidR="005A229D" w:rsidRPr="001A7B8A" w:rsidRDefault="005A229D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B8A">
        <w:rPr>
          <w:rFonts w:ascii="Times New Roman" w:hAnsi="Times New Roman" w:cs="Times New Roman"/>
          <w:sz w:val="28"/>
          <w:szCs w:val="28"/>
        </w:rPr>
        <w:t xml:space="preserve">Требования к потенциальному поставщику по </w:t>
      </w:r>
      <w:r w:rsidRPr="001A7B8A">
        <w:rPr>
          <w:rFonts w:ascii="Times New Roman" w:hAnsi="Times New Roman" w:cs="Times New Roman"/>
          <w:b/>
          <w:bCs/>
          <w:sz w:val="28"/>
          <w:szCs w:val="28"/>
        </w:rPr>
        <w:t>лоту №2</w:t>
      </w:r>
      <w:r w:rsidRPr="001A7B8A">
        <w:rPr>
          <w:rFonts w:ascii="Times New Roman" w:hAnsi="Times New Roman" w:cs="Times New Roman"/>
          <w:sz w:val="28"/>
          <w:szCs w:val="28"/>
        </w:rPr>
        <w:t>:</w:t>
      </w:r>
    </w:p>
    <w:p w14:paraId="7353A7A6" w14:textId="56DF854B" w:rsidR="005A229D" w:rsidRPr="00050105" w:rsidRDefault="005A229D" w:rsidP="005A229D">
      <w:pPr>
        <w:spacing w:after="1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50105">
        <w:rPr>
          <w:rFonts w:ascii="Times New Roman" w:hAnsi="Times New Roman"/>
          <w:b/>
          <w:bCs/>
          <w:sz w:val="28"/>
          <w:szCs w:val="28"/>
        </w:rPr>
        <w:t>наличие сервисной службы для гарантийного и послегарантийного обслуживания ПЭВМ на территории Республики Беларусь</w:t>
      </w:r>
    </w:p>
    <w:bookmarkEnd w:id="0"/>
    <w:p w14:paraId="6B536F55" w14:textId="77777777" w:rsidR="005A229D" w:rsidRPr="00050105" w:rsidRDefault="005A229D" w:rsidP="005A229D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50105">
        <w:rPr>
          <w:rFonts w:ascii="Times New Roman" w:hAnsi="Times New Roman"/>
          <w:i/>
          <w:iCs/>
          <w:sz w:val="28"/>
          <w:szCs w:val="28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74F60492" w14:textId="77777777" w:rsidR="00AE2892" w:rsidRPr="00430EE4" w:rsidRDefault="00AE2892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E2892" w:rsidRPr="00430EE4" w:rsidSect="00445A29">
      <w:headerReference w:type="default" r:id="rId8"/>
      <w:pgSz w:w="11906" w:h="16838" w:code="9"/>
      <w:pgMar w:top="851" w:right="851" w:bottom="851" w:left="1701" w:header="454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6152F" w14:textId="77777777" w:rsidR="0020040D" w:rsidRDefault="0020040D" w:rsidP="0064717C">
      <w:pPr>
        <w:spacing w:after="0" w:line="240" w:lineRule="auto"/>
      </w:pPr>
      <w:r>
        <w:separator/>
      </w:r>
    </w:p>
  </w:endnote>
  <w:endnote w:type="continuationSeparator" w:id="0">
    <w:p w14:paraId="41BA625A" w14:textId="77777777" w:rsidR="0020040D" w:rsidRDefault="0020040D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63D5C" w14:textId="77777777" w:rsidR="0020040D" w:rsidRDefault="0020040D" w:rsidP="0064717C">
      <w:pPr>
        <w:spacing w:after="0" w:line="240" w:lineRule="auto"/>
      </w:pPr>
      <w:r>
        <w:separator/>
      </w:r>
    </w:p>
  </w:footnote>
  <w:footnote w:type="continuationSeparator" w:id="0">
    <w:p w14:paraId="532AF3D1" w14:textId="77777777" w:rsidR="0020040D" w:rsidRDefault="0020040D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3D05EAC6" w:rsidR="00717C6F" w:rsidRPr="00B804CD" w:rsidRDefault="00717C6F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0AA8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717C6F" w:rsidRDefault="00717C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B3D"/>
    <w:multiLevelType w:val="multilevel"/>
    <w:tmpl w:val="2000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C42"/>
    <w:multiLevelType w:val="multilevel"/>
    <w:tmpl w:val="2000001F"/>
    <w:styleLink w:val="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061ED7"/>
    <w:multiLevelType w:val="multilevel"/>
    <w:tmpl w:val="516C2620"/>
    <w:styleLink w:val="1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5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5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5%1.%2.%3.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5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5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5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5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C89194A"/>
    <w:multiLevelType w:val="multilevel"/>
    <w:tmpl w:val="516C2620"/>
    <w:styleLink w:val="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98F389A"/>
    <w:multiLevelType w:val="multilevel"/>
    <w:tmpl w:val="1000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3410B5C"/>
    <w:multiLevelType w:val="multilevel"/>
    <w:tmpl w:val="2000001F"/>
    <w:styleLink w:val="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7F43E63"/>
    <w:multiLevelType w:val="multilevel"/>
    <w:tmpl w:val="1000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46C21AF"/>
    <w:multiLevelType w:val="multilevel"/>
    <w:tmpl w:val="4EAC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27602CD"/>
    <w:multiLevelType w:val="multilevel"/>
    <w:tmpl w:val="D95E9F0C"/>
    <w:styleLink w:val="10"/>
    <w:lvl w:ilvl="0">
      <w:start w:val="2"/>
      <w:numFmt w:val="decimal"/>
      <w:lvlText w:val="%1."/>
      <w:lvlJc w:val="left"/>
      <w:pPr>
        <w:ind w:left="1085" w:hanging="375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9" w15:restartNumberingAfterBreak="0">
    <w:nsid w:val="68F30022"/>
    <w:multiLevelType w:val="multilevel"/>
    <w:tmpl w:val="39B2DDAE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Theme="minorHAnsi" w:hAnsi="Times New Roman" w:cs="Times New Roman"/>
        <w:b/>
        <w:bCs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12" w:hanging="2160"/>
      </w:pPr>
      <w:rPr>
        <w:rFonts w:hint="default"/>
      </w:rPr>
    </w:lvl>
  </w:abstractNum>
  <w:abstractNum w:abstractNumId="10" w15:restartNumberingAfterBreak="0">
    <w:nsid w:val="6CA374C1"/>
    <w:multiLevelType w:val="multilevel"/>
    <w:tmpl w:val="516C2620"/>
    <w:styleLink w:val="3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DA05549"/>
    <w:multiLevelType w:val="multilevel"/>
    <w:tmpl w:val="389C34EC"/>
    <w:styleLink w:val="1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D627799"/>
    <w:multiLevelType w:val="multilevel"/>
    <w:tmpl w:val="516C2620"/>
    <w:styleLink w:val="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80373964">
    <w:abstractNumId w:val="2"/>
  </w:num>
  <w:num w:numId="2" w16cid:durableId="428085867">
    <w:abstractNumId w:val="0"/>
  </w:num>
  <w:num w:numId="3" w16cid:durableId="214583427">
    <w:abstractNumId w:val="10"/>
  </w:num>
  <w:num w:numId="4" w16cid:durableId="1923221719">
    <w:abstractNumId w:val="3"/>
  </w:num>
  <w:num w:numId="5" w16cid:durableId="1560625852">
    <w:abstractNumId w:val="6"/>
  </w:num>
  <w:num w:numId="6" w16cid:durableId="1457337978">
    <w:abstractNumId w:val="12"/>
  </w:num>
  <w:num w:numId="7" w16cid:durableId="1795755656">
    <w:abstractNumId w:val="5"/>
  </w:num>
  <w:num w:numId="8" w16cid:durableId="795562953">
    <w:abstractNumId w:val="1"/>
  </w:num>
  <w:num w:numId="9" w16cid:durableId="906035267">
    <w:abstractNumId w:val="4"/>
  </w:num>
  <w:num w:numId="10" w16cid:durableId="178469651">
    <w:abstractNumId w:val="11"/>
  </w:num>
  <w:num w:numId="11" w16cid:durableId="1391079044">
    <w:abstractNumId w:val="8"/>
  </w:num>
  <w:num w:numId="12" w16cid:durableId="578292634">
    <w:abstractNumId w:val="9"/>
  </w:num>
  <w:num w:numId="13" w16cid:durableId="341862771">
    <w:abstractNumId w:val="7"/>
  </w:num>
  <w:num w:numId="14" w16cid:durableId="1433010689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bCs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E11"/>
    <w:rsid w:val="000051FB"/>
    <w:rsid w:val="00011744"/>
    <w:rsid w:val="0001349E"/>
    <w:rsid w:val="000146AB"/>
    <w:rsid w:val="00016259"/>
    <w:rsid w:val="0001693A"/>
    <w:rsid w:val="00020E04"/>
    <w:rsid w:val="000210A6"/>
    <w:rsid w:val="0002251C"/>
    <w:rsid w:val="00022529"/>
    <w:rsid w:val="000225AF"/>
    <w:rsid w:val="00025292"/>
    <w:rsid w:val="00027D2D"/>
    <w:rsid w:val="000302A5"/>
    <w:rsid w:val="00031A44"/>
    <w:rsid w:val="00032CC9"/>
    <w:rsid w:val="00032EB8"/>
    <w:rsid w:val="00033E67"/>
    <w:rsid w:val="00035216"/>
    <w:rsid w:val="00035B10"/>
    <w:rsid w:val="0004015D"/>
    <w:rsid w:val="00041321"/>
    <w:rsid w:val="00043CFB"/>
    <w:rsid w:val="00045493"/>
    <w:rsid w:val="00047BE6"/>
    <w:rsid w:val="00050105"/>
    <w:rsid w:val="000504BC"/>
    <w:rsid w:val="000508FE"/>
    <w:rsid w:val="0005318C"/>
    <w:rsid w:val="000531EA"/>
    <w:rsid w:val="00053819"/>
    <w:rsid w:val="00055223"/>
    <w:rsid w:val="00057647"/>
    <w:rsid w:val="00060E45"/>
    <w:rsid w:val="00061A57"/>
    <w:rsid w:val="00065174"/>
    <w:rsid w:val="00067A02"/>
    <w:rsid w:val="00072BA5"/>
    <w:rsid w:val="000730D9"/>
    <w:rsid w:val="00080543"/>
    <w:rsid w:val="000809C3"/>
    <w:rsid w:val="00083FEC"/>
    <w:rsid w:val="000843E4"/>
    <w:rsid w:val="00087011"/>
    <w:rsid w:val="000962EF"/>
    <w:rsid w:val="000A36E7"/>
    <w:rsid w:val="000A5F28"/>
    <w:rsid w:val="000A7981"/>
    <w:rsid w:val="000B0C4A"/>
    <w:rsid w:val="000B1A6F"/>
    <w:rsid w:val="000B3B02"/>
    <w:rsid w:val="000B3C21"/>
    <w:rsid w:val="000B62B6"/>
    <w:rsid w:val="000C2D16"/>
    <w:rsid w:val="000C7B87"/>
    <w:rsid w:val="000D0B01"/>
    <w:rsid w:val="000D199A"/>
    <w:rsid w:val="000D1C0D"/>
    <w:rsid w:val="000D3715"/>
    <w:rsid w:val="000D42F0"/>
    <w:rsid w:val="000E2AB0"/>
    <w:rsid w:val="000E2AE5"/>
    <w:rsid w:val="000E2E33"/>
    <w:rsid w:val="000E3125"/>
    <w:rsid w:val="000E352F"/>
    <w:rsid w:val="000E627D"/>
    <w:rsid w:val="000F0518"/>
    <w:rsid w:val="000F0F1F"/>
    <w:rsid w:val="000F6981"/>
    <w:rsid w:val="000F6C18"/>
    <w:rsid w:val="001035F8"/>
    <w:rsid w:val="00105C0C"/>
    <w:rsid w:val="00110ACC"/>
    <w:rsid w:val="00113B69"/>
    <w:rsid w:val="0011509D"/>
    <w:rsid w:val="00115CCF"/>
    <w:rsid w:val="00116F28"/>
    <w:rsid w:val="0012063E"/>
    <w:rsid w:val="00120EA5"/>
    <w:rsid w:val="0012102E"/>
    <w:rsid w:val="0012146B"/>
    <w:rsid w:val="00122FF3"/>
    <w:rsid w:val="0012438D"/>
    <w:rsid w:val="00125171"/>
    <w:rsid w:val="0013129F"/>
    <w:rsid w:val="001317C5"/>
    <w:rsid w:val="001318DC"/>
    <w:rsid w:val="00134E0E"/>
    <w:rsid w:val="001404F3"/>
    <w:rsid w:val="001546F0"/>
    <w:rsid w:val="00161BE9"/>
    <w:rsid w:val="00163BA0"/>
    <w:rsid w:val="00166274"/>
    <w:rsid w:val="00170AA8"/>
    <w:rsid w:val="00171F48"/>
    <w:rsid w:val="00172011"/>
    <w:rsid w:val="00174620"/>
    <w:rsid w:val="00175024"/>
    <w:rsid w:val="00176BAA"/>
    <w:rsid w:val="00177506"/>
    <w:rsid w:val="00180F3F"/>
    <w:rsid w:val="00182633"/>
    <w:rsid w:val="00182A82"/>
    <w:rsid w:val="00184535"/>
    <w:rsid w:val="00184557"/>
    <w:rsid w:val="001947CB"/>
    <w:rsid w:val="00195C74"/>
    <w:rsid w:val="001A2610"/>
    <w:rsid w:val="001A3806"/>
    <w:rsid w:val="001A4489"/>
    <w:rsid w:val="001A5816"/>
    <w:rsid w:val="001A7B8A"/>
    <w:rsid w:val="001B15CA"/>
    <w:rsid w:val="001B4620"/>
    <w:rsid w:val="001D38DE"/>
    <w:rsid w:val="001D3CB1"/>
    <w:rsid w:val="001E1729"/>
    <w:rsid w:val="001E6441"/>
    <w:rsid w:val="001E78FE"/>
    <w:rsid w:val="001F37E0"/>
    <w:rsid w:val="001F54CD"/>
    <w:rsid w:val="001F5749"/>
    <w:rsid w:val="001F583D"/>
    <w:rsid w:val="001F6AF6"/>
    <w:rsid w:val="001F76BA"/>
    <w:rsid w:val="0020040D"/>
    <w:rsid w:val="00201178"/>
    <w:rsid w:val="002049F8"/>
    <w:rsid w:val="00211EAA"/>
    <w:rsid w:val="0021524E"/>
    <w:rsid w:val="002160CF"/>
    <w:rsid w:val="002162B7"/>
    <w:rsid w:val="0021793C"/>
    <w:rsid w:val="0022029A"/>
    <w:rsid w:val="00220D0E"/>
    <w:rsid w:val="00222938"/>
    <w:rsid w:val="0022556E"/>
    <w:rsid w:val="0022561B"/>
    <w:rsid w:val="00226A14"/>
    <w:rsid w:val="0022763E"/>
    <w:rsid w:val="00227F14"/>
    <w:rsid w:val="00232D04"/>
    <w:rsid w:val="00233BA2"/>
    <w:rsid w:val="00235A1A"/>
    <w:rsid w:val="0023750E"/>
    <w:rsid w:val="002408F4"/>
    <w:rsid w:val="00242000"/>
    <w:rsid w:val="002442BA"/>
    <w:rsid w:val="00244F30"/>
    <w:rsid w:val="002456DC"/>
    <w:rsid w:val="00252E30"/>
    <w:rsid w:val="0025308C"/>
    <w:rsid w:val="002574CA"/>
    <w:rsid w:val="00260FEA"/>
    <w:rsid w:val="0026211B"/>
    <w:rsid w:val="00263E5F"/>
    <w:rsid w:val="00264E27"/>
    <w:rsid w:val="002672C2"/>
    <w:rsid w:val="00267786"/>
    <w:rsid w:val="002702C3"/>
    <w:rsid w:val="00270412"/>
    <w:rsid w:val="00273A63"/>
    <w:rsid w:val="00273EB2"/>
    <w:rsid w:val="00274159"/>
    <w:rsid w:val="00277793"/>
    <w:rsid w:val="00280B00"/>
    <w:rsid w:val="0028313A"/>
    <w:rsid w:val="0028417F"/>
    <w:rsid w:val="00284A80"/>
    <w:rsid w:val="00284F46"/>
    <w:rsid w:val="002872EA"/>
    <w:rsid w:val="00291BAA"/>
    <w:rsid w:val="00295121"/>
    <w:rsid w:val="002A45E7"/>
    <w:rsid w:val="002A4D74"/>
    <w:rsid w:val="002A62C2"/>
    <w:rsid w:val="002A7991"/>
    <w:rsid w:val="002B1C64"/>
    <w:rsid w:val="002B1EB4"/>
    <w:rsid w:val="002B24B3"/>
    <w:rsid w:val="002B27A6"/>
    <w:rsid w:val="002B473B"/>
    <w:rsid w:val="002B68B6"/>
    <w:rsid w:val="002B6DE6"/>
    <w:rsid w:val="002B7586"/>
    <w:rsid w:val="002B7B24"/>
    <w:rsid w:val="002B7DC6"/>
    <w:rsid w:val="002C192B"/>
    <w:rsid w:val="002C1AC9"/>
    <w:rsid w:val="002C285B"/>
    <w:rsid w:val="002C28F8"/>
    <w:rsid w:val="002C56D2"/>
    <w:rsid w:val="002C7661"/>
    <w:rsid w:val="002D06D0"/>
    <w:rsid w:val="002D0FAD"/>
    <w:rsid w:val="002D1ABD"/>
    <w:rsid w:val="002D277C"/>
    <w:rsid w:val="002D4859"/>
    <w:rsid w:val="002D52ED"/>
    <w:rsid w:val="002D7134"/>
    <w:rsid w:val="002D7364"/>
    <w:rsid w:val="002E0092"/>
    <w:rsid w:val="002E0EDE"/>
    <w:rsid w:val="002E2F7F"/>
    <w:rsid w:val="002E2F8F"/>
    <w:rsid w:val="002E6F87"/>
    <w:rsid w:val="002F00D2"/>
    <w:rsid w:val="002F20EA"/>
    <w:rsid w:val="002F5C2C"/>
    <w:rsid w:val="003019D4"/>
    <w:rsid w:val="003030BF"/>
    <w:rsid w:val="00303DC3"/>
    <w:rsid w:val="00304BAE"/>
    <w:rsid w:val="00305C76"/>
    <w:rsid w:val="003063DE"/>
    <w:rsid w:val="00307EBE"/>
    <w:rsid w:val="003114E1"/>
    <w:rsid w:val="00312F83"/>
    <w:rsid w:val="003161F1"/>
    <w:rsid w:val="00317EF6"/>
    <w:rsid w:val="0032150F"/>
    <w:rsid w:val="00321F4A"/>
    <w:rsid w:val="00323486"/>
    <w:rsid w:val="00323E0A"/>
    <w:rsid w:val="00323FFC"/>
    <w:rsid w:val="00324DD6"/>
    <w:rsid w:val="003259FA"/>
    <w:rsid w:val="00331E68"/>
    <w:rsid w:val="0033230B"/>
    <w:rsid w:val="00332326"/>
    <w:rsid w:val="00335211"/>
    <w:rsid w:val="003362DC"/>
    <w:rsid w:val="0033643C"/>
    <w:rsid w:val="00336CC0"/>
    <w:rsid w:val="00337274"/>
    <w:rsid w:val="00345B1F"/>
    <w:rsid w:val="00350E8B"/>
    <w:rsid w:val="00353F6B"/>
    <w:rsid w:val="00355DA0"/>
    <w:rsid w:val="00356E3A"/>
    <w:rsid w:val="00357BBA"/>
    <w:rsid w:val="00363493"/>
    <w:rsid w:val="003641E5"/>
    <w:rsid w:val="00365A41"/>
    <w:rsid w:val="0037449E"/>
    <w:rsid w:val="003749AB"/>
    <w:rsid w:val="0037718D"/>
    <w:rsid w:val="003774F0"/>
    <w:rsid w:val="00377F9A"/>
    <w:rsid w:val="00381396"/>
    <w:rsid w:val="00383431"/>
    <w:rsid w:val="00383A15"/>
    <w:rsid w:val="00383BE1"/>
    <w:rsid w:val="00386424"/>
    <w:rsid w:val="003868CD"/>
    <w:rsid w:val="00391640"/>
    <w:rsid w:val="00393AB8"/>
    <w:rsid w:val="00393B34"/>
    <w:rsid w:val="00393EA0"/>
    <w:rsid w:val="003959A5"/>
    <w:rsid w:val="003960AA"/>
    <w:rsid w:val="0039645B"/>
    <w:rsid w:val="003A022D"/>
    <w:rsid w:val="003A11D1"/>
    <w:rsid w:val="003A1EA5"/>
    <w:rsid w:val="003A2932"/>
    <w:rsid w:val="003A627B"/>
    <w:rsid w:val="003A7ABC"/>
    <w:rsid w:val="003B21A2"/>
    <w:rsid w:val="003B2BFC"/>
    <w:rsid w:val="003B2C98"/>
    <w:rsid w:val="003B36AA"/>
    <w:rsid w:val="003B5A5C"/>
    <w:rsid w:val="003C0985"/>
    <w:rsid w:val="003C18C1"/>
    <w:rsid w:val="003C250F"/>
    <w:rsid w:val="003C329C"/>
    <w:rsid w:val="003C3903"/>
    <w:rsid w:val="003D26E5"/>
    <w:rsid w:val="003D317D"/>
    <w:rsid w:val="003D58D2"/>
    <w:rsid w:val="003D5E68"/>
    <w:rsid w:val="003D7492"/>
    <w:rsid w:val="003E117C"/>
    <w:rsid w:val="003E189B"/>
    <w:rsid w:val="003E2A59"/>
    <w:rsid w:val="003F10C1"/>
    <w:rsid w:val="003F3BA6"/>
    <w:rsid w:val="0040080F"/>
    <w:rsid w:val="0040154B"/>
    <w:rsid w:val="00401B3D"/>
    <w:rsid w:val="004026AF"/>
    <w:rsid w:val="004029B9"/>
    <w:rsid w:val="00404D7D"/>
    <w:rsid w:val="00405AE5"/>
    <w:rsid w:val="00406337"/>
    <w:rsid w:val="00406ECA"/>
    <w:rsid w:val="00406ED1"/>
    <w:rsid w:val="004071F7"/>
    <w:rsid w:val="004143D1"/>
    <w:rsid w:val="00415287"/>
    <w:rsid w:val="004169CC"/>
    <w:rsid w:val="00417EAF"/>
    <w:rsid w:val="0042043E"/>
    <w:rsid w:val="00424409"/>
    <w:rsid w:val="004245CE"/>
    <w:rsid w:val="00425AD7"/>
    <w:rsid w:val="00427354"/>
    <w:rsid w:val="00430EE4"/>
    <w:rsid w:val="004355FB"/>
    <w:rsid w:val="00441BAE"/>
    <w:rsid w:val="00442B4F"/>
    <w:rsid w:val="004451C4"/>
    <w:rsid w:val="00445518"/>
    <w:rsid w:val="00445A29"/>
    <w:rsid w:val="00445FF6"/>
    <w:rsid w:val="00447D0D"/>
    <w:rsid w:val="00452F33"/>
    <w:rsid w:val="00456B0C"/>
    <w:rsid w:val="0045704F"/>
    <w:rsid w:val="0046253F"/>
    <w:rsid w:val="004626D6"/>
    <w:rsid w:val="00463E61"/>
    <w:rsid w:val="00464768"/>
    <w:rsid w:val="004668A5"/>
    <w:rsid w:val="00467AED"/>
    <w:rsid w:val="004702D4"/>
    <w:rsid w:val="00471A42"/>
    <w:rsid w:val="00471B7F"/>
    <w:rsid w:val="00473486"/>
    <w:rsid w:val="00473DF4"/>
    <w:rsid w:val="00473DF8"/>
    <w:rsid w:val="00474726"/>
    <w:rsid w:val="00476360"/>
    <w:rsid w:val="00477F78"/>
    <w:rsid w:val="0048267D"/>
    <w:rsid w:val="004853B9"/>
    <w:rsid w:val="004868C3"/>
    <w:rsid w:val="00490047"/>
    <w:rsid w:val="004921C8"/>
    <w:rsid w:val="00492DA1"/>
    <w:rsid w:val="00493A41"/>
    <w:rsid w:val="00493A4D"/>
    <w:rsid w:val="00493B1A"/>
    <w:rsid w:val="00493E59"/>
    <w:rsid w:val="0049495F"/>
    <w:rsid w:val="0049621F"/>
    <w:rsid w:val="00496AEA"/>
    <w:rsid w:val="004A35E9"/>
    <w:rsid w:val="004A57F4"/>
    <w:rsid w:val="004A7374"/>
    <w:rsid w:val="004B1828"/>
    <w:rsid w:val="004B202D"/>
    <w:rsid w:val="004B5613"/>
    <w:rsid w:val="004B6771"/>
    <w:rsid w:val="004B7C6E"/>
    <w:rsid w:val="004C25B0"/>
    <w:rsid w:val="004C32A2"/>
    <w:rsid w:val="004C6B35"/>
    <w:rsid w:val="004D2009"/>
    <w:rsid w:val="004D2719"/>
    <w:rsid w:val="004D3F6C"/>
    <w:rsid w:val="004D5946"/>
    <w:rsid w:val="004E1367"/>
    <w:rsid w:val="004E22F8"/>
    <w:rsid w:val="004E2646"/>
    <w:rsid w:val="004E32BC"/>
    <w:rsid w:val="004E59F8"/>
    <w:rsid w:val="004E68FD"/>
    <w:rsid w:val="004F0253"/>
    <w:rsid w:val="004F1090"/>
    <w:rsid w:val="004F2418"/>
    <w:rsid w:val="004F5216"/>
    <w:rsid w:val="004F7722"/>
    <w:rsid w:val="004F7D44"/>
    <w:rsid w:val="005011DC"/>
    <w:rsid w:val="00502BDD"/>
    <w:rsid w:val="00503F52"/>
    <w:rsid w:val="005102DB"/>
    <w:rsid w:val="0051124F"/>
    <w:rsid w:val="005117DA"/>
    <w:rsid w:val="00511D82"/>
    <w:rsid w:val="005136B2"/>
    <w:rsid w:val="0051449C"/>
    <w:rsid w:val="00517858"/>
    <w:rsid w:val="005209AF"/>
    <w:rsid w:val="005211BE"/>
    <w:rsid w:val="00526A05"/>
    <w:rsid w:val="00531E11"/>
    <w:rsid w:val="005344C5"/>
    <w:rsid w:val="00535C25"/>
    <w:rsid w:val="00537F03"/>
    <w:rsid w:val="0054171D"/>
    <w:rsid w:val="00541E11"/>
    <w:rsid w:val="00542B06"/>
    <w:rsid w:val="00542B5E"/>
    <w:rsid w:val="0055231A"/>
    <w:rsid w:val="00553468"/>
    <w:rsid w:val="005544ED"/>
    <w:rsid w:val="005573B5"/>
    <w:rsid w:val="0055740E"/>
    <w:rsid w:val="00557A9B"/>
    <w:rsid w:val="00557B86"/>
    <w:rsid w:val="00557D0C"/>
    <w:rsid w:val="00562E6F"/>
    <w:rsid w:val="00563BA4"/>
    <w:rsid w:val="00564BF1"/>
    <w:rsid w:val="00564F5D"/>
    <w:rsid w:val="0056641F"/>
    <w:rsid w:val="005664B0"/>
    <w:rsid w:val="005677BF"/>
    <w:rsid w:val="00567FA0"/>
    <w:rsid w:val="005754C7"/>
    <w:rsid w:val="0057773E"/>
    <w:rsid w:val="00581270"/>
    <w:rsid w:val="00581922"/>
    <w:rsid w:val="00582024"/>
    <w:rsid w:val="00583196"/>
    <w:rsid w:val="00583D5C"/>
    <w:rsid w:val="00584985"/>
    <w:rsid w:val="00586AA9"/>
    <w:rsid w:val="00586BFD"/>
    <w:rsid w:val="00586C56"/>
    <w:rsid w:val="00587E39"/>
    <w:rsid w:val="00590185"/>
    <w:rsid w:val="00590421"/>
    <w:rsid w:val="00592AAC"/>
    <w:rsid w:val="00594510"/>
    <w:rsid w:val="00597336"/>
    <w:rsid w:val="005A0A99"/>
    <w:rsid w:val="005A0C41"/>
    <w:rsid w:val="005A229D"/>
    <w:rsid w:val="005A5C18"/>
    <w:rsid w:val="005A667A"/>
    <w:rsid w:val="005A69D5"/>
    <w:rsid w:val="005B0EA7"/>
    <w:rsid w:val="005B1BC9"/>
    <w:rsid w:val="005B2122"/>
    <w:rsid w:val="005B6295"/>
    <w:rsid w:val="005B7FE7"/>
    <w:rsid w:val="005C0639"/>
    <w:rsid w:val="005C15C3"/>
    <w:rsid w:val="005C26D4"/>
    <w:rsid w:val="005C4835"/>
    <w:rsid w:val="005C4FB7"/>
    <w:rsid w:val="005C6D4A"/>
    <w:rsid w:val="005C6DAD"/>
    <w:rsid w:val="005C7AAC"/>
    <w:rsid w:val="005D1071"/>
    <w:rsid w:val="005D25F7"/>
    <w:rsid w:val="005D2B9C"/>
    <w:rsid w:val="005D2FFF"/>
    <w:rsid w:val="005D5A6C"/>
    <w:rsid w:val="005E0C60"/>
    <w:rsid w:val="005E2618"/>
    <w:rsid w:val="005E5582"/>
    <w:rsid w:val="005E6251"/>
    <w:rsid w:val="005F0679"/>
    <w:rsid w:val="005F08FC"/>
    <w:rsid w:val="005F0907"/>
    <w:rsid w:val="005F0C68"/>
    <w:rsid w:val="005F6A10"/>
    <w:rsid w:val="00601573"/>
    <w:rsid w:val="006025CA"/>
    <w:rsid w:val="006033F7"/>
    <w:rsid w:val="00604710"/>
    <w:rsid w:val="006053E0"/>
    <w:rsid w:val="00605779"/>
    <w:rsid w:val="00614979"/>
    <w:rsid w:val="00615ABF"/>
    <w:rsid w:val="00617FDD"/>
    <w:rsid w:val="00626969"/>
    <w:rsid w:val="00627C04"/>
    <w:rsid w:val="00630FCE"/>
    <w:rsid w:val="006346A4"/>
    <w:rsid w:val="0063490D"/>
    <w:rsid w:val="00634EE6"/>
    <w:rsid w:val="006367BE"/>
    <w:rsid w:val="00637044"/>
    <w:rsid w:val="006371C5"/>
    <w:rsid w:val="00641E3C"/>
    <w:rsid w:val="0064224C"/>
    <w:rsid w:val="006425C5"/>
    <w:rsid w:val="00643515"/>
    <w:rsid w:val="006453B9"/>
    <w:rsid w:val="00646BA6"/>
    <w:rsid w:val="0064717C"/>
    <w:rsid w:val="00651773"/>
    <w:rsid w:val="00652BCA"/>
    <w:rsid w:val="00653E4E"/>
    <w:rsid w:val="006543AD"/>
    <w:rsid w:val="006546FB"/>
    <w:rsid w:val="00654FF3"/>
    <w:rsid w:val="00655DC3"/>
    <w:rsid w:val="006569ED"/>
    <w:rsid w:val="00661284"/>
    <w:rsid w:val="006620E8"/>
    <w:rsid w:val="006645AC"/>
    <w:rsid w:val="00664B87"/>
    <w:rsid w:val="00670F1F"/>
    <w:rsid w:val="00671BD1"/>
    <w:rsid w:val="00673F81"/>
    <w:rsid w:val="00674924"/>
    <w:rsid w:val="00675518"/>
    <w:rsid w:val="00677AE0"/>
    <w:rsid w:val="00677B16"/>
    <w:rsid w:val="006830BB"/>
    <w:rsid w:val="006835D5"/>
    <w:rsid w:val="00687178"/>
    <w:rsid w:val="006874BF"/>
    <w:rsid w:val="00692BBB"/>
    <w:rsid w:val="006938B5"/>
    <w:rsid w:val="006942FE"/>
    <w:rsid w:val="00695A4C"/>
    <w:rsid w:val="00697E65"/>
    <w:rsid w:val="006A29FF"/>
    <w:rsid w:val="006A3AAE"/>
    <w:rsid w:val="006A6939"/>
    <w:rsid w:val="006B2BFB"/>
    <w:rsid w:val="006C0878"/>
    <w:rsid w:val="006C0EB7"/>
    <w:rsid w:val="006C1F34"/>
    <w:rsid w:val="006C392D"/>
    <w:rsid w:val="006C3B08"/>
    <w:rsid w:val="006C659A"/>
    <w:rsid w:val="006D2221"/>
    <w:rsid w:val="006D6F89"/>
    <w:rsid w:val="006E5374"/>
    <w:rsid w:val="006E5611"/>
    <w:rsid w:val="006F457F"/>
    <w:rsid w:val="00701664"/>
    <w:rsid w:val="007071DD"/>
    <w:rsid w:val="0070767C"/>
    <w:rsid w:val="0070790C"/>
    <w:rsid w:val="00711003"/>
    <w:rsid w:val="00712257"/>
    <w:rsid w:val="007125AC"/>
    <w:rsid w:val="00715BD0"/>
    <w:rsid w:val="00716F59"/>
    <w:rsid w:val="007179D4"/>
    <w:rsid w:val="00717C6F"/>
    <w:rsid w:val="0072012C"/>
    <w:rsid w:val="00720E99"/>
    <w:rsid w:val="00723AC8"/>
    <w:rsid w:val="00724CD2"/>
    <w:rsid w:val="00726562"/>
    <w:rsid w:val="00730156"/>
    <w:rsid w:val="0073143F"/>
    <w:rsid w:val="007339B4"/>
    <w:rsid w:val="00733C3B"/>
    <w:rsid w:val="0073483B"/>
    <w:rsid w:val="00736001"/>
    <w:rsid w:val="0073638C"/>
    <w:rsid w:val="007438D9"/>
    <w:rsid w:val="00744A51"/>
    <w:rsid w:val="00750100"/>
    <w:rsid w:val="00753D7E"/>
    <w:rsid w:val="007604D2"/>
    <w:rsid w:val="00760694"/>
    <w:rsid w:val="00760BCE"/>
    <w:rsid w:val="007629D0"/>
    <w:rsid w:val="007631D8"/>
    <w:rsid w:val="00764627"/>
    <w:rsid w:val="00770574"/>
    <w:rsid w:val="00771B85"/>
    <w:rsid w:val="0077422F"/>
    <w:rsid w:val="0077496A"/>
    <w:rsid w:val="007751F6"/>
    <w:rsid w:val="00781659"/>
    <w:rsid w:val="0078358D"/>
    <w:rsid w:val="00783932"/>
    <w:rsid w:val="00785ADF"/>
    <w:rsid w:val="007901CB"/>
    <w:rsid w:val="00792767"/>
    <w:rsid w:val="007941E2"/>
    <w:rsid w:val="00797085"/>
    <w:rsid w:val="00797AB4"/>
    <w:rsid w:val="007A3C84"/>
    <w:rsid w:val="007A45AB"/>
    <w:rsid w:val="007A6401"/>
    <w:rsid w:val="007A6549"/>
    <w:rsid w:val="007A6965"/>
    <w:rsid w:val="007A6AB9"/>
    <w:rsid w:val="007B07D2"/>
    <w:rsid w:val="007B2131"/>
    <w:rsid w:val="007B457F"/>
    <w:rsid w:val="007B5D7A"/>
    <w:rsid w:val="007B6C4F"/>
    <w:rsid w:val="007C012C"/>
    <w:rsid w:val="007C0792"/>
    <w:rsid w:val="007C1E75"/>
    <w:rsid w:val="007C652A"/>
    <w:rsid w:val="007D24A2"/>
    <w:rsid w:val="007D4186"/>
    <w:rsid w:val="007D7F04"/>
    <w:rsid w:val="007E0DB6"/>
    <w:rsid w:val="007E4EAE"/>
    <w:rsid w:val="007E5BF6"/>
    <w:rsid w:val="007E7DEE"/>
    <w:rsid w:val="007F0E42"/>
    <w:rsid w:val="007F1184"/>
    <w:rsid w:val="007F1B44"/>
    <w:rsid w:val="007F2A0F"/>
    <w:rsid w:val="007F2C97"/>
    <w:rsid w:val="007F4467"/>
    <w:rsid w:val="007F6C28"/>
    <w:rsid w:val="007F7B49"/>
    <w:rsid w:val="008011B1"/>
    <w:rsid w:val="00805D94"/>
    <w:rsid w:val="00805E0B"/>
    <w:rsid w:val="00806EB3"/>
    <w:rsid w:val="008101D0"/>
    <w:rsid w:val="008149F4"/>
    <w:rsid w:val="00814C6C"/>
    <w:rsid w:val="008166CF"/>
    <w:rsid w:val="00817A68"/>
    <w:rsid w:val="00820205"/>
    <w:rsid w:val="00820BB8"/>
    <w:rsid w:val="00822B5F"/>
    <w:rsid w:val="00823267"/>
    <w:rsid w:val="00830F05"/>
    <w:rsid w:val="0083222A"/>
    <w:rsid w:val="008351D8"/>
    <w:rsid w:val="00840274"/>
    <w:rsid w:val="008406EF"/>
    <w:rsid w:val="00842327"/>
    <w:rsid w:val="00843193"/>
    <w:rsid w:val="008462F3"/>
    <w:rsid w:val="00850F12"/>
    <w:rsid w:val="00853016"/>
    <w:rsid w:val="0085635A"/>
    <w:rsid w:val="0085748A"/>
    <w:rsid w:val="00861C55"/>
    <w:rsid w:val="00863F66"/>
    <w:rsid w:val="00864345"/>
    <w:rsid w:val="00867181"/>
    <w:rsid w:val="008718E2"/>
    <w:rsid w:val="00874153"/>
    <w:rsid w:val="00874DA3"/>
    <w:rsid w:val="00875032"/>
    <w:rsid w:val="00875BEF"/>
    <w:rsid w:val="00875C6D"/>
    <w:rsid w:val="00877EA9"/>
    <w:rsid w:val="00881B09"/>
    <w:rsid w:val="00883E8E"/>
    <w:rsid w:val="00883F53"/>
    <w:rsid w:val="00884FDB"/>
    <w:rsid w:val="00886ABD"/>
    <w:rsid w:val="00892A39"/>
    <w:rsid w:val="00895823"/>
    <w:rsid w:val="008964A9"/>
    <w:rsid w:val="00896F7B"/>
    <w:rsid w:val="00897394"/>
    <w:rsid w:val="008978A4"/>
    <w:rsid w:val="008A1C71"/>
    <w:rsid w:val="008A2132"/>
    <w:rsid w:val="008A40E7"/>
    <w:rsid w:val="008A557F"/>
    <w:rsid w:val="008B0575"/>
    <w:rsid w:val="008B6C71"/>
    <w:rsid w:val="008C1F26"/>
    <w:rsid w:val="008C4098"/>
    <w:rsid w:val="008D1819"/>
    <w:rsid w:val="008D51DB"/>
    <w:rsid w:val="008D562E"/>
    <w:rsid w:val="008E02A5"/>
    <w:rsid w:val="008E067C"/>
    <w:rsid w:val="008E178D"/>
    <w:rsid w:val="008E20A5"/>
    <w:rsid w:val="008E20AA"/>
    <w:rsid w:val="008E49B8"/>
    <w:rsid w:val="008E5230"/>
    <w:rsid w:val="008E5776"/>
    <w:rsid w:val="008E676B"/>
    <w:rsid w:val="008F0108"/>
    <w:rsid w:val="008F10F0"/>
    <w:rsid w:val="008F1171"/>
    <w:rsid w:val="008F2763"/>
    <w:rsid w:val="008F3023"/>
    <w:rsid w:val="008F4FAC"/>
    <w:rsid w:val="008F5BEA"/>
    <w:rsid w:val="008F5FE5"/>
    <w:rsid w:val="008F6722"/>
    <w:rsid w:val="00900C63"/>
    <w:rsid w:val="00901090"/>
    <w:rsid w:val="00902674"/>
    <w:rsid w:val="00904979"/>
    <w:rsid w:val="0090593B"/>
    <w:rsid w:val="009164A3"/>
    <w:rsid w:val="00917A3D"/>
    <w:rsid w:val="00921431"/>
    <w:rsid w:val="00924C57"/>
    <w:rsid w:val="00927A8E"/>
    <w:rsid w:val="009302D9"/>
    <w:rsid w:val="0093192C"/>
    <w:rsid w:val="00933F80"/>
    <w:rsid w:val="00935A6C"/>
    <w:rsid w:val="00937CDC"/>
    <w:rsid w:val="00943C4C"/>
    <w:rsid w:val="009478ED"/>
    <w:rsid w:val="00950358"/>
    <w:rsid w:val="009522A6"/>
    <w:rsid w:val="00952F41"/>
    <w:rsid w:val="0095309F"/>
    <w:rsid w:val="009536F2"/>
    <w:rsid w:val="00955018"/>
    <w:rsid w:val="00957963"/>
    <w:rsid w:val="009626A7"/>
    <w:rsid w:val="00964ED7"/>
    <w:rsid w:val="00965529"/>
    <w:rsid w:val="00965BCB"/>
    <w:rsid w:val="00966C34"/>
    <w:rsid w:val="009709FD"/>
    <w:rsid w:val="00970FC4"/>
    <w:rsid w:val="00971271"/>
    <w:rsid w:val="0097199B"/>
    <w:rsid w:val="00976B30"/>
    <w:rsid w:val="00984542"/>
    <w:rsid w:val="009859D3"/>
    <w:rsid w:val="00996DFC"/>
    <w:rsid w:val="0099766A"/>
    <w:rsid w:val="00997E65"/>
    <w:rsid w:val="009A45C9"/>
    <w:rsid w:val="009B0285"/>
    <w:rsid w:val="009B39C7"/>
    <w:rsid w:val="009B51F4"/>
    <w:rsid w:val="009B5B18"/>
    <w:rsid w:val="009B670E"/>
    <w:rsid w:val="009B6CB1"/>
    <w:rsid w:val="009B6E5F"/>
    <w:rsid w:val="009B72A1"/>
    <w:rsid w:val="009C305B"/>
    <w:rsid w:val="009C3816"/>
    <w:rsid w:val="009D0051"/>
    <w:rsid w:val="009D3A46"/>
    <w:rsid w:val="009D654F"/>
    <w:rsid w:val="009D66B9"/>
    <w:rsid w:val="009D7669"/>
    <w:rsid w:val="009E01F6"/>
    <w:rsid w:val="009F01C5"/>
    <w:rsid w:val="009F026F"/>
    <w:rsid w:val="009F130D"/>
    <w:rsid w:val="009F24A0"/>
    <w:rsid w:val="009F2A64"/>
    <w:rsid w:val="009F37AC"/>
    <w:rsid w:val="009F7C63"/>
    <w:rsid w:val="009F7CE2"/>
    <w:rsid w:val="00A0124B"/>
    <w:rsid w:val="00A02996"/>
    <w:rsid w:val="00A0397C"/>
    <w:rsid w:val="00A03C22"/>
    <w:rsid w:val="00A0574A"/>
    <w:rsid w:val="00A06308"/>
    <w:rsid w:val="00A06B04"/>
    <w:rsid w:val="00A07924"/>
    <w:rsid w:val="00A116D3"/>
    <w:rsid w:val="00A1489D"/>
    <w:rsid w:val="00A15B4C"/>
    <w:rsid w:val="00A22052"/>
    <w:rsid w:val="00A2698E"/>
    <w:rsid w:val="00A31F2C"/>
    <w:rsid w:val="00A348BF"/>
    <w:rsid w:val="00A3549D"/>
    <w:rsid w:val="00A35A97"/>
    <w:rsid w:val="00A37C93"/>
    <w:rsid w:val="00A401F3"/>
    <w:rsid w:val="00A42BE9"/>
    <w:rsid w:val="00A467EA"/>
    <w:rsid w:val="00A469D9"/>
    <w:rsid w:val="00A46A1A"/>
    <w:rsid w:val="00A47347"/>
    <w:rsid w:val="00A47C10"/>
    <w:rsid w:val="00A5122F"/>
    <w:rsid w:val="00A52434"/>
    <w:rsid w:val="00A5316B"/>
    <w:rsid w:val="00A54499"/>
    <w:rsid w:val="00A55011"/>
    <w:rsid w:val="00A56D7B"/>
    <w:rsid w:val="00A572E8"/>
    <w:rsid w:val="00A63808"/>
    <w:rsid w:val="00A720A0"/>
    <w:rsid w:val="00A720B4"/>
    <w:rsid w:val="00A72AC1"/>
    <w:rsid w:val="00A73661"/>
    <w:rsid w:val="00A73AD7"/>
    <w:rsid w:val="00A75678"/>
    <w:rsid w:val="00A769FC"/>
    <w:rsid w:val="00A77CCE"/>
    <w:rsid w:val="00A82CEE"/>
    <w:rsid w:val="00A83D40"/>
    <w:rsid w:val="00A8519E"/>
    <w:rsid w:val="00A868D7"/>
    <w:rsid w:val="00A86D19"/>
    <w:rsid w:val="00A907F1"/>
    <w:rsid w:val="00A90C41"/>
    <w:rsid w:val="00A92E19"/>
    <w:rsid w:val="00A93014"/>
    <w:rsid w:val="00A933F6"/>
    <w:rsid w:val="00A944C9"/>
    <w:rsid w:val="00A94696"/>
    <w:rsid w:val="00A9762E"/>
    <w:rsid w:val="00A97A8B"/>
    <w:rsid w:val="00A97E71"/>
    <w:rsid w:val="00AA00A0"/>
    <w:rsid w:val="00AA639B"/>
    <w:rsid w:val="00AB07D9"/>
    <w:rsid w:val="00AB1AFB"/>
    <w:rsid w:val="00AB3DF3"/>
    <w:rsid w:val="00AB3FCD"/>
    <w:rsid w:val="00AB496B"/>
    <w:rsid w:val="00AB5232"/>
    <w:rsid w:val="00AB5F91"/>
    <w:rsid w:val="00AB7917"/>
    <w:rsid w:val="00AB7C0F"/>
    <w:rsid w:val="00AB7DB2"/>
    <w:rsid w:val="00AC0D23"/>
    <w:rsid w:val="00AC2A22"/>
    <w:rsid w:val="00AC2EB0"/>
    <w:rsid w:val="00AC33C2"/>
    <w:rsid w:val="00AC4009"/>
    <w:rsid w:val="00AC4E19"/>
    <w:rsid w:val="00AC6251"/>
    <w:rsid w:val="00AC69B1"/>
    <w:rsid w:val="00AC6A9D"/>
    <w:rsid w:val="00AC7396"/>
    <w:rsid w:val="00AD09A8"/>
    <w:rsid w:val="00AE2700"/>
    <w:rsid w:val="00AE2892"/>
    <w:rsid w:val="00AF6606"/>
    <w:rsid w:val="00B002C3"/>
    <w:rsid w:val="00B01E2D"/>
    <w:rsid w:val="00B13A59"/>
    <w:rsid w:val="00B229AD"/>
    <w:rsid w:val="00B22E51"/>
    <w:rsid w:val="00B24A83"/>
    <w:rsid w:val="00B27C11"/>
    <w:rsid w:val="00B27E3D"/>
    <w:rsid w:val="00B3047B"/>
    <w:rsid w:val="00B30950"/>
    <w:rsid w:val="00B32095"/>
    <w:rsid w:val="00B3245D"/>
    <w:rsid w:val="00B4092D"/>
    <w:rsid w:val="00B4435A"/>
    <w:rsid w:val="00B463DD"/>
    <w:rsid w:val="00B46485"/>
    <w:rsid w:val="00B50517"/>
    <w:rsid w:val="00B56AC6"/>
    <w:rsid w:val="00B62DC8"/>
    <w:rsid w:val="00B63A45"/>
    <w:rsid w:val="00B6413C"/>
    <w:rsid w:val="00B6520B"/>
    <w:rsid w:val="00B66698"/>
    <w:rsid w:val="00B703B7"/>
    <w:rsid w:val="00B70D25"/>
    <w:rsid w:val="00B713CC"/>
    <w:rsid w:val="00B73285"/>
    <w:rsid w:val="00B74E5D"/>
    <w:rsid w:val="00B76D3A"/>
    <w:rsid w:val="00B80036"/>
    <w:rsid w:val="00B804CD"/>
    <w:rsid w:val="00B80BA1"/>
    <w:rsid w:val="00B80CE8"/>
    <w:rsid w:val="00B80FAE"/>
    <w:rsid w:val="00B819B5"/>
    <w:rsid w:val="00B85DB0"/>
    <w:rsid w:val="00B8772A"/>
    <w:rsid w:val="00B91126"/>
    <w:rsid w:val="00B92828"/>
    <w:rsid w:val="00B92CED"/>
    <w:rsid w:val="00B9395B"/>
    <w:rsid w:val="00B95095"/>
    <w:rsid w:val="00B9520A"/>
    <w:rsid w:val="00BA00B5"/>
    <w:rsid w:val="00BA3616"/>
    <w:rsid w:val="00BA5496"/>
    <w:rsid w:val="00BA70CF"/>
    <w:rsid w:val="00BB0A50"/>
    <w:rsid w:val="00BB15D2"/>
    <w:rsid w:val="00BB3AB7"/>
    <w:rsid w:val="00BB4478"/>
    <w:rsid w:val="00BB5D08"/>
    <w:rsid w:val="00BC259E"/>
    <w:rsid w:val="00BC2AB5"/>
    <w:rsid w:val="00BC4357"/>
    <w:rsid w:val="00BC78CF"/>
    <w:rsid w:val="00BD06BE"/>
    <w:rsid w:val="00BD2B4F"/>
    <w:rsid w:val="00BD2ECA"/>
    <w:rsid w:val="00BD7E69"/>
    <w:rsid w:val="00BE239F"/>
    <w:rsid w:val="00BE795F"/>
    <w:rsid w:val="00BF1502"/>
    <w:rsid w:val="00BF1818"/>
    <w:rsid w:val="00BF18E1"/>
    <w:rsid w:val="00BF2549"/>
    <w:rsid w:val="00BF3BFD"/>
    <w:rsid w:val="00C00FF8"/>
    <w:rsid w:val="00C03675"/>
    <w:rsid w:val="00C05DA6"/>
    <w:rsid w:val="00C06332"/>
    <w:rsid w:val="00C12046"/>
    <w:rsid w:val="00C122DD"/>
    <w:rsid w:val="00C133E3"/>
    <w:rsid w:val="00C15C1F"/>
    <w:rsid w:val="00C2079A"/>
    <w:rsid w:val="00C21E2C"/>
    <w:rsid w:val="00C22250"/>
    <w:rsid w:val="00C25015"/>
    <w:rsid w:val="00C25C62"/>
    <w:rsid w:val="00C25CF9"/>
    <w:rsid w:val="00C27347"/>
    <w:rsid w:val="00C311A8"/>
    <w:rsid w:val="00C3362F"/>
    <w:rsid w:val="00C33F2C"/>
    <w:rsid w:val="00C357E9"/>
    <w:rsid w:val="00C415C0"/>
    <w:rsid w:val="00C42D19"/>
    <w:rsid w:val="00C43C66"/>
    <w:rsid w:val="00C45651"/>
    <w:rsid w:val="00C45677"/>
    <w:rsid w:val="00C45BD2"/>
    <w:rsid w:val="00C46D87"/>
    <w:rsid w:val="00C47A5E"/>
    <w:rsid w:val="00C53979"/>
    <w:rsid w:val="00C53E7A"/>
    <w:rsid w:val="00C55D28"/>
    <w:rsid w:val="00C56ED8"/>
    <w:rsid w:val="00C601ED"/>
    <w:rsid w:val="00C60397"/>
    <w:rsid w:val="00C623C0"/>
    <w:rsid w:val="00C63207"/>
    <w:rsid w:val="00C63AAB"/>
    <w:rsid w:val="00C64406"/>
    <w:rsid w:val="00C64435"/>
    <w:rsid w:val="00C65820"/>
    <w:rsid w:val="00C668FA"/>
    <w:rsid w:val="00C701C5"/>
    <w:rsid w:val="00C71508"/>
    <w:rsid w:val="00C718EC"/>
    <w:rsid w:val="00C753CC"/>
    <w:rsid w:val="00C7551A"/>
    <w:rsid w:val="00C8016F"/>
    <w:rsid w:val="00C823A7"/>
    <w:rsid w:val="00C84561"/>
    <w:rsid w:val="00C85F72"/>
    <w:rsid w:val="00C87F1C"/>
    <w:rsid w:val="00C92C40"/>
    <w:rsid w:val="00C93808"/>
    <w:rsid w:val="00C9442C"/>
    <w:rsid w:val="00C94C3C"/>
    <w:rsid w:val="00C97BC2"/>
    <w:rsid w:val="00CA19ED"/>
    <w:rsid w:val="00CA21D4"/>
    <w:rsid w:val="00CA2847"/>
    <w:rsid w:val="00CA35BC"/>
    <w:rsid w:val="00CA3FE5"/>
    <w:rsid w:val="00CA4CEB"/>
    <w:rsid w:val="00CA6502"/>
    <w:rsid w:val="00CA67EE"/>
    <w:rsid w:val="00CB0FF0"/>
    <w:rsid w:val="00CB2143"/>
    <w:rsid w:val="00CB2A3B"/>
    <w:rsid w:val="00CB4D79"/>
    <w:rsid w:val="00CB52E4"/>
    <w:rsid w:val="00CB62AC"/>
    <w:rsid w:val="00CC0B52"/>
    <w:rsid w:val="00CC35FF"/>
    <w:rsid w:val="00CC545C"/>
    <w:rsid w:val="00CC6CD5"/>
    <w:rsid w:val="00CD0DB8"/>
    <w:rsid w:val="00CD26C3"/>
    <w:rsid w:val="00CD3DFC"/>
    <w:rsid w:val="00CD4CB2"/>
    <w:rsid w:val="00CD7E1C"/>
    <w:rsid w:val="00CE1C5C"/>
    <w:rsid w:val="00CE44AB"/>
    <w:rsid w:val="00CE4D57"/>
    <w:rsid w:val="00CE6484"/>
    <w:rsid w:val="00CE6CC7"/>
    <w:rsid w:val="00CF020B"/>
    <w:rsid w:val="00CF1704"/>
    <w:rsid w:val="00CF2D44"/>
    <w:rsid w:val="00CF47C5"/>
    <w:rsid w:val="00D0047C"/>
    <w:rsid w:val="00D046C1"/>
    <w:rsid w:val="00D05116"/>
    <w:rsid w:val="00D06B09"/>
    <w:rsid w:val="00D120BC"/>
    <w:rsid w:val="00D15622"/>
    <w:rsid w:val="00D1732D"/>
    <w:rsid w:val="00D21620"/>
    <w:rsid w:val="00D25041"/>
    <w:rsid w:val="00D340AB"/>
    <w:rsid w:val="00D3474D"/>
    <w:rsid w:val="00D3713B"/>
    <w:rsid w:val="00D406D1"/>
    <w:rsid w:val="00D42148"/>
    <w:rsid w:val="00D461B0"/>
    <w:rsid w:val="00D54489"/>
    <w:rsid w:val="00D54AF0"/>
    <w:rsid w:val="00D564EA"/>
    <w:rsid w:val="00D569C2"/>
    <w:rsid w:val="00D57F5C"/>
    <w:rsid w:val="00D60E5B"/>
    <w:rsid w:val="00D66F8F"/>
    <w:rsid w:val="00D7360A"/>
    <w:rsid w:val="00D751B2"/>
    <w:rsid w:val="00D76C2B"/>
    <w:rsid w:val="00D8296E"/>
    <w:rsid w:val="00D840A6"/>
    <w:rsid w:val="00D84354"/>
    <w:rsid w:val="00D85101"/>
    <w:rsid w:val="00D91EE2"/>
    <w:rsid w:val="00D96F95"/>
    <w:rsid w:val="00D97E73"/>
    <w:rsid w:val="00DA3315"/>
    <w:rsid w:val="00DA3353"/>
    <w:rsid w:val="00DB1E50"/>
    <w:rsid w:val="00DB3374"/>
    <w:rsid w:val="00DB4676"/>
    <w:rsid w:val="00DB51F8"/>
    <w:rsid w:val="00DB77CD"/>
    <w:rsid w:val="00DC0558"/>
    <w:rsid w:val="00DC153E"/>
    <w:rsid w:val="00DC2D0E"/>
    <w:rsid w:val="00DD009D"/>
    <w:rsid w:val="00DD0208"/>
    <w:rsid w:val="00DD62A0"/>
    <w:rsid w:val="00DD7D4A"/>
    <w:rsid w:val="00DE0BD0"/>
    <w:rsid w:val="00DE0E8E"/>
    <w:rsid w:val="00DE4147"/>
    <w:rsid w:val="00DE5C4D"/>
    <w:rsid w:val="00DE73F7"/>
    <w:rsid w:val="00DF108F"/>
    <w:rsid w:val="00DF2ACD"/>
    <w:rsid w:val="00DF2F78"/>
    <w:rsid w:val="00DF55D5"/>
    <w:rsid w:val="00DF5893"/>
    <w:rsid w:val="00DF66D1"/>
    <w:rsid w:val="00DF6C05"/>
    <w:rsid w:val="00DF7175"/>
    <w:rsid w:val="00E0415A"/>
    <w:rsid w:val="00E0452C"/>
    <w:rsid w:val="00E05207"/>
    <w:rsid w:val="00E05F4B"/>
    <w:rsid w:val="00E068C6"/>
    <w:rsid w:val="00E13723"/>
    <w:rsid w:val="00E148FB"/>
    <w:rsid w:val="00E16136"/>
    <w:rsid w:val="00E177BD"/>
    <w:rsid w:val="00E1796E"/>
    <w:rsid w:val="00E20CB7"/>
    <w:rsid w:val="00E20DA5"/>
    <w:rsid w:val="00E24A84"/>
    <w:rsid w:val="00E24DF4"/>
    <w:rsid w:val="00E3307B"/>
    <w:rsid w:val="00E33BB4"/>
    <w:rsid w:val="00E343E5"/>
    <w:rsid w:val="00E36E0D"/>
    <w:rsid w:val="00E40F84"/>
    <w:rsid w:val="00E42FB8"/>
    <w:rsid w:val="00E43720"/>
    <w:rsid w:val="00E43C99"/>
    <w:rsid w:val="00E47025"/>
    <w:rsid w:val="00E47C9E"/>
    <w:rsid w:val="00E51073"/>
    <w:rsid w:val="00E51139"/>
    <w:rsid w:val="00E55005"/>
    <w:rsid w:val="00E5636F"/>
    <w:rsid w:val="00E573F3"/>
    <w:rsid w:val="00E603D0"/>
    <w:rsid w:val="00E63042"/>
    <w:rsid w:val="00E653D9"/>
    <w:rsid w:val="00E6600C"/>
    <w:rsid w:val="00E671AE"/>
    <w:rsid w:val="00E701CD"/>
    <w:rsid w:val="00E72A16"/>
    <w:rsid w:val="00E75061"/>
    <w:rsid w:val="00E7540B"/>
    <w:rsid w:val="00E771F3"/>
    <w:rsid w:val="00E8004F"/>
    <w:rsid w:val="00E81F88"/>
    <w:rsid w:val="00E85C5B"/>
    <w:rsid w:val="00E86DD5"/>
    <w:rsid w:val="00E903BE"/>
    <w:rsid w:val="00E90DE3"/>
    <w:rsid w:val="00E915A6"/>
    <w:rsid w:val="00E91D17"/>
    <w:rsid w:val="00E94501"/>
    <w:rsid w:val="00E94A49"/>
    <w:rsid w:val="00E953F8"/>
    <w:rsid w:val="00E95675"/>
    <w:rsid w:val="00E95879"/>
    <w:rsid w:val="00E959C0"/>
    <w:rsid w:val="00E9720B"/>
    <w:rsid w:val="00E97A4F"/>
    <w:rsid w:val="00EA350D"/>
    <w:rsid w:val="00EA6AB4"/>
    <w:rsid w:val="00EA6BFA"/>
    <w:rsid w:val="00EA71A3"/>
    <w:rsid w:val="00EB35BD"/>
    <w:rsid w:val="00EB4BD7"/>
    <w:rsid w:val="00EB4FBF"/>
    <w:rsid w:val="00EB5344"/>
    <w:rsid w:val="00EC11CD"/>
    <w:rsid w:val="00EC12BD"/>
    <w:rsid w:val="00EC5747"/>
    <w:rsid w:val="00EC7118"/>
    <w:rsid w:val="00ED2A4B"/>
    <w:rsid w:val="00ED3BB3"/>
    <w:rsid w:val="00ED5BFD"/>
    <w:rsid w:val="00EE07DA"/>
    <w:rsid w:val="00EE2A20"/>
    <w:rsid w:val="00EE3788"/>
    <w:rsid w:val="00EE4316"/>
    <w:rsid w:val="00EE4E56"/>
    <w:rsid w:val="00EE6FD9"/>
    <w:rsid w:val="00EF006F"/>
    <w:rsid w:val="00EF11FC"/>
    <w:rsid w:val="00EF1E42"/>
    <w:rsid w:val="00EF33B8"/>
    <w:rsid w:val="00EF4DDB"/>
    <w:rsid w:val="00EF7BE5"/>
    <w:rsid w:val="00F000A3"/>
    <w:rsid w:val="00F02361"/>
    <w:rsid w:val="00F05458"/>
    <w:rsid w:val="00F06FDB"/>
    <w:rsid w:val="00F074C6"/>
    <w:rsid w:val="00F13F96"/>
    <w:rsid w:val="00F14826"/>
    <w:rsid w:val="00F14F58"/>
    <w:rsid w:val="00F153F5"/>
    <w:rsid w:val="00F15C6F"/>
    <w:rsid w:val="00F17F9C"/>
    <w:rsid w:val="00F20D01"/>
    <w:rsid w:val="00F214EF"/>
    <w:rsid w:val="00F26262"/>
    <w:rsid w:val="00F26DF2"/>
    <w:rsid w:val="00F334C7"/>
    <w:rsid w:val="00F34389"/>
    <w:rsid w:val="00F346C4"/>
    <w:rsid w:val="00F36B94"/>
    <w:rsid w:val="00F37D45"/>
    <w:rsid w:val="00F412A8"/>
    <w:rsid w:val="00F4214E"/>
    <w:rsid w:val="00F43503"/>
    <w:rsid w:val="00F44D9B"/>
    <w:rsid w:val="00F522A5"/>
    <w:rsid w:val="00F53610"/>
    <w:rsid w:val="00F54874"/>
    <w:rsid w:val="00F603B2"/>
    <w:rsid w:val="00F65A3E"/>
    <w:rsid w:val="00F674E9"/>
    <w:rsid w:val="00F75946"/>
    <w:rsid w:val="00F879F0"/>
    <w:rsid w:val="00F903FD"/>
    <w:rsid w:val="00F9203A"/>
    <w:rsid w:val="00F929A2"/>
    <w:rsid w:val="00F93C59"/>
    <w:rsid w:val="00F945F9"/>
    <w:rsid w:val="00F9568F"/>
    <w:rsid w:val="00F95BD6"/>
    <w:rsid w:val="00F9680B"/>
    <w:rsid w:val="00FA088F"/>
    <w:rsid w:val="00FA453C"/>
    <w:rsid w:val="00FB1628"/>
    <w:rsid w:val="00FB1C7C"/>
    <w:rsid w:val="00FB1F20"/>
    <w:rsid w:val="00FB3469"/>
    <w:rsid w:val="00FB4F26"/>
    <w:rsid w:val="00FB4F4D"/>
    <w:rsid w:val="00FB5357"/>
    <w:rsid w:val="00FB6341"/>
    <w:rsid w:val="00FC1791"/>
    <w:rsid w:val="00FC35D4"/>
    <w:rsid w:val="00FC42B5"/>
    <w:rsid w:val="00FC6E27"/>
    <w:rsid w:val="00FD3060"/>
    <w:rsid w:val="00FD37BC"/>
    <w:rsid w:val="00FE0A83"/>
    <w:rsid w:val="00FE0D93"/>
    <w:rsid w:val="00FE206A"/>
    <w:rsid w:val="00FE2143"/>
    <w:rsid w:val="00FE25D4"/>
    <w:rsid w:val="00FE5552"/>
    <w:rsid w:val="00FE5576"/>
    <w:rsid w:val="00FF3056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docId w15:val="{E3DF87D8-83F2-439E-93AB-E851B8DA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8E178D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8E17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F37E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1F37E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1F37E0"/>
    <w:rPr>
      <w:b/>
      <w:bCs/>
      <w:sz w:val="20"/>
      <w:szCs w:val="20"/>
    </w:rPr>
  </w:style>
  <w:style w:type="character" w:styleId="af3">
    <w:name w:val="Strong"/>
    <w:uiPriority w:val="22"/>
    <w:qFormat/>
    <w:rsid w:val="009626A7"/>
    <w:rPr>
      <w:b/>
      <w:bCs/>
    </w:rPr>
  </w:style>
  <w:style w:type="paragraph" w:customStyle="1" w:styleId="-">
    <w:name w:val="Табл-мал"/>
    <w:basedOn w:val="af4"/>
    <w:link w:val="-0"/>
    <w:qFormat/>
    <w:rsid w:val="009626A7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/>
    </w:rPr>
  </w:style>
  <w:style w:type="character" w:customStyle="1" w:styleId="-0">
    <w:name w:val="Табл-мал Знак"/>
    <w:link w:val="-"/>
    <w:rsid w:val="009626A7"/>
    <w:rPr>
      <w:rFonts w:ascii="Calibri" w:eastAsia="Calibri" w:hAnsi="Calibri" w:cs="Times New Roman"/>
      <w:sz w:val="24"/>
      <w:szCs w:val="20"/>
      <w:lang w:val="x-none"/>
    </w:rPr>
  </w:style>
  <w:style w:type="paragraph" w:styleId="af4">
    <w:name w:val="Body Text"/>
    <w:basedOn w:val="a"/>
    <w:link w:val="af5"/>
    <w:uiPriority w:val="99"/>
    <w:semiHidden/>
    <w:unhideWhenUsed/>
    <w:rsid w:val="009626A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26A7"/>
  </w:style>
  <w:style w:type="paragraph" w:customStyle="1" w:styleId="Style3">
    <w:name w:val="Style3"/>
    <w:basedOn w:val="a"/>
    <w:rsid w:val="00E6600C"/>
    <w:pPr>
      <w:widowControl w:val="0"/>
      <w:autoSpaceDE w:val="0"/>
      <w:autoSpaceDN w:val="0"/>
      <w:adjustRightInd w:val="0"/>
      <w:spacing w:after="0" w:line="257" w:lineRule="exact"/>
      <w:ind w:hanging="35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01">
    <w:name w:val="fontstyle01"/>
    <w:basedOn w:val="a0"/>
    <w:rsid w:val="00312F83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1">
    <w:name w:val="Стиль1"/>
    <w:uiPriority w:val="99"/>
    <w:rsid w:val="00F945F9"/>
    <w:pPr>
      <w:numPr>
        <w:numId w:val="1"/>
      </w:numPr>
    </w:pPr>
  </w:style>
  <w:style w:type="numbering" w:customStyle="1" w:styleId="2">
    <w:name w:val="Стиль2"/>
    <w:uiPriority w:val="99"/>
    <w:rsid w:val="004D5946"/>
    <w:pPr>
      <w:numPr>
        <w:numId w:val="2"/>
      </w:numPr>
    </w:pPr>
  </w:style>
  <w:style w:type="numbering" w:customStyle="1" w:styleId="3">
    <w:name w:val="Стиль3"/>
    <w:uiPriority w:val="99"/>
    <w:rsid w:val="004D5946"/>
    <w:pPr>
      <w:numPr>
        <w:numId w:val="3"/>
      </w:numPr>
    </w:pPr>
  </w:style>
  <w:style w:type="numbering" w:customStyle="1" w:styleId="4">
    <w:name w:val="Стиль4"/>
    <w:uiPriority w:val="99"/>
    <w:rsid w:val="004D5946"/>
    <w:pPr>
      <w:numPr>
        <w:numId w:val="4"/>
      </w:numPr>
    </w:pPr>
  </w:style>
  <w:style w:type="numbering" w:customStyle="1" w:styleId="5">
    <w:name w:val="Стиль5"/>
    <w:uiPriority w:val="99"/>
    <w:rsid w:val="00BA00B5"/>
    <w:pPr>
      <w:numPr>
        <w:numId w:val="5"/>
      </w:numPr>
    </w:pPr>
  </w:style>
  <w:style w:type="numbering" w:customStyle="1" w:styleId="6">
    <w:name w:val="Стиль6"/>
    <w:uiPriority w:val="99"/>
    <w:rsid w:val="00BA00B5"/>
    <w:pPr>
      <w:numPr>
        <w:numId w:val="6"/>
      </w:numPr>
    </w:pPr>
  </w:style>
  <w:style w:type="numbering" w:customStyle="1" w:styleId="7">
    <w:name w:val="Стиль7"/>
    <w:uiPriority w:val="99"/>
    <w:rsid w:val="000504BC"/>
    <w:pPr>
      <w:numPr>
        <w:numId w:val="7"/>
      </w:numPr>
    </w:pPr>
  </w:style>
  <w:style w:type="numbering" w:customStyle="1" w:styleId="8">
    <w:name w:val="Стиль8"/>
    <w:uiPriority w:val="99"/>
    <w:rsid w:val="00C65820"/>
    <w:pPr>
      <w:numPr>
        <w:numId w:val="8"/>
      </w:numPr>
    </w:pPr>
  </w:style>
  <w:style w:type="numbering" w:customStyle="1" w:styleId="9">
    <w:name w:val="Стиль9"/>
    <w:uiPriority w:val="99"/>
    <w:rsid w:val="0077496A"/>
    <w:pPr>
      <w:numPr>
        <w:numId w:val="9"/>
      </w:numPr>
    </w:pPr>
  </w:style>
  <w:style w:type="numbering" w:customStyle="1" w:styleId="11">
    <w:name w:val="Текущий список1"/>
    <w:uiPriority w:val="99"/>
    <w:rsid w:val="001035F8"/>
    <w:pPr>
      <w:numPr>
        <w:numId w:val="10"/>
      </w:numPr>
    </w:pPr>
  </w:style>
  <w:style w:type="numbering" w:customStyle="1" w:styleId="10">
    <w:name w:val="Стиль10"/>
    <w:uiPriority w:val="99"/>
    <w:rsid w:val="0085748A"/>
    <w:pPr>
      <w:numPr>
        <w:numId w:val="11"/>
      </w:numPr>
    </w:pPr>
  </w:style>
  <w:style w:type="numbering" w:customStyle="1" w:styleId="12">
    <w:name w:val="Нет списка1"/>
    <w:next w:val="a2"/>
    <w:uiPriority w:val="99"/>
    <w:semiHidden/>
    <w:unhideWhenUsed/>
    <w:rsid w:val="005D5A6C"/>
  </w:style>
  <w:style w:type="paragraph" w:customStyle="1" w:styleId="p-normal">
    <w:name w:val="p-normal"/>
    <w:basedOn w:val="a"/>
    <w:rsid w:val="005D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D5A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5D5A6C"/>
  </w:style>
  <w:style w:type="character" w:customStyle="1" w:styleId="fake-non-breaking-space">
    <w:name w:val="fake-non-breaking-space"/>
    <w:basedOn w:val="a0"/>
    <w:rsid w:val="005D5A6C"/>
  </w:style>
  <w:style w:type="numbering" w:customStyle="1" w:styleId="110">
    <w:name w:val="Стиль11"/>
    <w:uiPriority w:val="99"/>
    <w:rsid w:val="005D5A6C"/>
  </w:style>
  <w:style w:type="numbering" w:customStyle="1" w:styleId="21">
    <w:name w:val="Стиль21"/>
    <w:uiPriority w:val="99"/>
    <w:rsid w:val="005D5A6C"/>
  </w:style>
  <w:style w:type="numbering" w:customStyle="1" w:styleId="31">
    <w:name w:val="Стиль31"/>
    <w:uiPriority w:val="99"/>
    <w:rsid w:val="005D5A6C"/>
  </w:style>
  <w:style w:type="numbering" w:customStyle="1" w:styleId="41">
    <w:name w:val="Стиль41"/>
    <w:uiPriority w:val="99"/>
    <w:rsid w:val="005D5A6C"/>
  </w:style>
  <w:style w:type="numbering" w:customStyle="1" w:styleId="51">
    <w:name w:val="Стиль51"/>
    <w:uiPriority w:val="99"/>
    <w:rsid w:val="005D5A6C"/>
  </w:style>
  <w:style w:type="numbering" w:customStyle="1" w:styleId="61">
    <w:name w:val="Стиль61"/>
    <w:uiPriority w:val="99"/>
    <w:rsid w:val="005D5A6C"/>
  </w:style>
  <w:style w:type="numbering" w:customStyle="1" w:styleId="71">
    <w:name w:val="Стиль71"/>
    <w:uiPriority w:val="99"/>
    <w:rsid w:val="005D5A6C"/>
  </w:style>
  <w:style w:type="numbering" w:customStyle="1" w:styleId="81">
    <w:name w:val="Стиль81"/>
    <w:uiPriority w:val="99"/>
    <w:rsid w:val="005D5A6C"/>
  </w:style>
  <w:style w:type="numbering" w:customStyle="1" w:styleId="91">
    <w:name w:val="Стиль91"/>
    <w:uiPriority w:val="99"/>
    <w:rsid w:val="005D5A6C"/>
  </w:style>
  <w:style w:type="numbering" w:customStyle="1" w:styleId="111">
    <w:name w:val="Текущий список11"/>
    <w:uiPriority w:val="99"/>
    <w:rsid w:val="005D5A6C"/>
  </w:style>
  <w:style w:type="numbering" w:customStyle="1" w:styleId="101">
    <w:name w:val="Стиль101"/>
    <w:uiPriority w:val="99"/>
    <w:rsid w:val="005D5A6C"/>
  </w:style>
  <w:style w:type="numbering" w:customStyle="1" w:styleId="20">
    <w:name w:val="Нет списка2"/>
    <w:next w:val="a2"/>
    <w:uiPriority w:val="99"/>
    <w:semiHidden/>
    <w:unhideWhenUsed/>
    <w:rsid w:val="00393EA0"/>
  </w:style>
  <w:style w:type="numbering" w:customStyle="1" w:styleId="120">
    <w:name w:val="Стиль12"/>
    <w:uiPriority w:val="99"/>
    <w:rsid w:val="00393EA0"/>
  </w:style>
  <w:style w:type="numbering" w:customStyle="1" w:styleId="22">
    <w:name w:val="Стиль22"/>
    <w:uiPriority w:val="99"/>
    <w:rsid w:val="00393EA0"/>
  </w:style>
  <w:style w:type="numbering" w:customStyle="1" w:styleId="32">
    <w:name w:val="Стиль32"/>
    <w:uiPriority w:val="99"/>
    <w:rsid w:val="00393EA0"/>
  </w:style>
  <w:style w:type="numbering" w:customStyle="1" w:styleId="42">
    <w:name w:val="Стиль42"/>
    <w:uiPriority w:val="99"/>
    <w:rsid w:val="00393EA0"/>
  </w:style>
  <w:style w:type="numbering" w:customStyle="1" w:styleId="52">
    <w:name w:val="Стиль52"/>
    <w:uiPriority w:val="99"/>
    <w:rsid w:val="00393EA0"/>
  </w:style>
  <w:style w:type="numbering" w:customStyle="1" w:styleId="62">
    <w:name w:val="Стиль62"/>
    <w:uiPriority w:val="99"/>
    <w:rsid w:val="00393EA0"/>
  </w:style>
  <w:style w:type="numbering" w:customStyle="1" w:styleId="72">
    <w:name w:val="Стиль72"/>
    <w:uiPriority w:val="99"/>
    <w:rsid w:val="00393EA0"/>
  </w:style>
  <w:style w:type="numbering" w:customStyle="1" w:styleId="82">
    <w:name w:val="Стиль82"/>
    <w:uiPriority w:val="99"/>
    <w:rsid w:val="00393EA0"/>
  </w:style>
  <w:style w:type="numbering" w:customStyle="1" w:styleId="92">
    <w:name w:val="Стиль92"/>
    <w:uiPriority w:val="99"/>
    <w:rsid w:val="00393EA0"/>
  </w:style>
  <w:style w:type="numbering" w:customStyle="1" w:styleId="121">
    <w:name w:val="Текущий список12"/>
    <w:uiPriority w:val="99"/>
    <w:rsid w:val="00393EA0"/>
  </w:style>
  <w:style w:type="numbering" w:customStyle="1" w:styleId="102">
    <w:name w:val="Стиль102"/>
    <w:uiPriority w:val="99"/>
    <w:rsid w:val="003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C113-6F2D-4F00-907D-7C2F2768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закупку. ХБЛ МОС</vt:lpstr>
    </vt:vector>
  </TitlesOfParts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закупку. ХБЛ МОС</dc:title>
  <dc:subject/>
  <dc:creator>Берцевич Е.А.</dc:creator>
  <cp:keywords/>
  <dc:description/>
  <cp:lastModifiedBy>Пользователь</cp:lastModifiedBy>
  <cp:revision>41</cp:revision>
  <cp:lastPrinted>2026-05-29T07:49:00Z</cp:lastPrinted>
  <dcterms:created xsi:type="dcterms:W3CDTF">2025-08-26T05:34:00Z</dcterms:created>
  <dcterms:modified xsi:type="dcterms:W3CDTF">2026-07-20T06:53:00Z</dcterms:modified>
</cp:coreProperties>
</file>